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C8" w:rsidRPr="00030EC8" w:rsidRDefault="005C7355" w:rsidP="009D0D57">
      <w:pPr>
        <w:pStyle w:val="p1"/>
        <w:spacing w:before="0" w:beforeAutospacing="0" w:after="0" w:afterAutospacing="0"/>
        <w:contextualSpacing/>
        <w:jc w:val="center"/>
        <w:rPr>
          <w:rStyle w:val="s1"/>
          <w:b/>
        </w:rPr>
      </w:pPr>
      <w:r>
        <w:rPr>
          <w:noProof/>
          <w:sz w:val="20"/>
          <w:szCs w:val="20"/>
          <w:lang w:eastAsia="fi-FI"/>
        </w:rPr>
        <w:drawing>
          <wp:inline distT="0" distB="0" distL="0" distR="0">
            <wp:extent cx="885825" cy="857250"/>
            <wp:effectExtent l="19050" t="0" r="9525" b="0"/>
            <wp:docPr id="1" name="Рисунок 1" descr="Logo_gukit_in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kit_inst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55" w:rsidRPr="00180123" w:rsidRDefault="005C7355" w:rsidP="005C7355">
      <w:pPr>
        <w:pStyle w:val="p1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180123">
        <w:rPr>
          <w:rStyle w:val="s1"/>
          <w:sz w:val="20"/>
          <w:szCs w:val="20"/>
        </w:rPr>
        <w:t>МИНИСТЕРСТВО КУЛЬТУРЫ РОССИЙСКОЙ ФЕДЕРАЦИИ</w:t>
      </w:r>
    </w:p>
    <w:p w:rsidR="005C7355" w:rsidRPr="00180123" w:rsidRDefault="005C7355" w:rsidP="005C7355">
      <w:pPr>
        <w:pStyle w:val="p1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180123">
        <w:rPr>
          <w:rStyle w:val="s1"/>
          <w:sz w:val="20"/>
          <w:szCs w:val="20"/>
        </w:rPr>
        <w:t>ФГОУ</w:t>
      </w:r>
      <w:r w:rsidRPr="00180123">
        <w:rPr>
          <w:sz w:val="20"/>
          <w:szCs w:val="20"/>
        </w:rPr>
        <w:t xml:space="preserve"> </w:t>
      </w:r>
      <w:r w:rsidRPr="00180123">
        <w:rPr>
          <w:rStyle w:val="s1"/>
          <w:sz w:val="20"/>
          <w:szCs w:val="20"/>
        </w:rPr>
        <w:t>ВПО</w:t>
      </w:r>
      <w:r w:rsidRPr="00180123">
        <w:rPr>
          <w:sz w:val="20"/>
          <w:szCs w:val="20"/>
        </w:rPr>
        <w:t xml:space="preserve"> </w:t>
      </w:r>
    </w:p>
    <w:p w:rsidR="005C7355" w:rsidRPr="00180123" w:rsidRDefault="005C7355" w:rsidP="005C7355">
      <w:pPr>
        <w:pStyle w:val="p1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180123">
        <w:rPr>
          <w:rStyle w:val="s2"/>
          <w:sz w:val="20"/>
          <w:szCs w:val="20"/>
        </w:rPr>
        <w:t>«САНКТ-ПЕТЕРБУРГСКИЙ ГОСУДАРСТВЕННЫЙ</w:t>
      </w:r>
    </w:p>
    <w:p w:rsidR="00F90BE3" w:rsidRPr="00180123" w:rsidRDefault="00BF3658" w:rsidP="00F90BE3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>
        <w:rPr>
          <w:rStyle w:val="s2"/>
          <w:sz w:val="20"/>
          <w:szCs w:val="20"/>
        </w:rPr>
        <w:t>ИН</w:t>
      </w:r>
      <w:r w:rsidR="005C7355" w:rsidRPr="00180123">
        <w:rPr>
          <w:rStyle w:val="s2"/>
          <w:sz w:val="20"/>
          <w:szCs w:val="20"/>
        </w:rPr>
        <w:t>СТИТУТ КИНО И ТЕЛЕВИДЕНИЯ»</w:t>
      </w:r>
    </w:p>
    <w:p w:rsidR="005C7355" w:rsidRPr="00180123" w:rsidRDefault="005C7355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</w:p>
    <w:p w:rsidR="005C7355" w:rsidRPr="00180123" w:rsidRDefault="00F90BE3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 w:rsidRPr="00180123">
        <w:rPr>
          <w:rStyle w:val="s2"/>
          <w:sz w:val="20"/>
          <w:szCs w:val="20"/>
        </w:rPr>
        <w:t xml:space="preserve">ГКОУ ВПО «РОССИЙСКАЯ ТАМОЖЕННАЯ АКАДЕМИЯ» </w:t>
      </w:r>
    </w:p>
    <w:p w:rsidR="005C7355" w:rsidRPr="00180123" w:rsidRDefault="00F90BE3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 w:rsidRPr="00180123">
        <w:rPr>
          <w:rStyle w:val="s2"/>
          <w:sz w:val="20"/>
          <w:szCs w:val="20"/>
        </w:rPr>
        <w:t>САНКТ-ПЕТЕРБУРГСКИЙ ФИЛИАЛ ИМ. В.Б. БОБКОВА</w:t>
      </w:r>
    </w:p>
    <w:p w:rsidR="00780287" w:rsidRPr="00780287" w:rsidRDefault="00780287" w:rsidP="00030EC8">
      <w:pPr>
        <w:pStyle w:val="p1"/>
        <w:spacing w:before="0" w:beforeAutospacing="0" w:after="0" w:afterAutospacing="0"/>
        <w:contextualSpacing/>
        <w:rPr>
          <w:rStyle w:val="s2"/>
          <w:sz w:val="20"/>
          <w:szCs w:val="20"/>
        </w:rPr>
      </w:pPr>
    </w:p>
    <w:p w:rsidR="0015086B" w:rsidRPr="00180123" w:rsidRDefault="0015086B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 w:rsidRPr="00180123">
        <w:rPr>
          <w:rStyle w:val="s2"/>
          <w:sz w:val="20"/>
          <w:szCs w:val="20"/>
        </w:rPr>
        <w:t>РУССКАЯ ХРИСТИАНСКАЯ ГУМАНИТАРНАЯ АКАДЕМИЯ</w:t>
      </w:r>
    </w:p>
    <w:p w:rsidR="00030EC8" w:rsidRDefault="00030EC8" w:rsidP="00030EC8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</w:p>
    <w:p w:rsidR="00030EC8" w:rsidRDefault="00030EC8" w:rsidP="00030EC8">
      <w:pPr>
        <w:pStyle w:val="p1"/>
        <w:spacing w:before="0" w:beforeAutospacing="0" w:after="0" w:afterAutospacing="0"/>
        <w:contextualSpacing/>
        <w:jc w:val="center"/>
        <w:rPr>
          <w:rStyle w:val="s2"/>
          <w:sz w:val="20"/>
          <w:szCs w:val="20"/>
        </w:rPr>
      </w:pPr>
      <w:r>
        <w:rPr>
          <w:rStyle w:val="s2"/>
          <w:sz w:val="20"/>
          <w:szCs w:val="20"/>
        </w:rPr>
        <w:t xml:space="preserve">МЕЖДУНАРОДНЫЙ </w:t>
      </w:r>
      <w:r w:rsidRPr="00180123">
        <w:rPr>
          <w:rStyle w:val="s2"/>
          <w:sz w:val="20"/>
          <w:szCs w:val="20"/>
        </w:rPr>
        <w:t>ИЗДАТЕЛЬСКИЙ ДОМ «</w:t>
      </w:r>
      <w:r w:rsidRPr="00180123">
        <w:rPr>
          <w:rStyle w:val="s2"/>
          <w:sz w:val="20"/>
          <w:szCs w:val="20"/>
          <w:lang w:val="en-US"/>
        </w:rPr>
        <w:t>PEARSON</w:t>
      </w:r>
      <w:r w:rsidRPr="00180123">
        <w:rPr>
          <w:rStyle w:val="s2"/>
          <w:sz w:val="20"/>
          <w:szCs w:val="20"/>
        </w:rPr>
        <w:t>»</w:t>
      </w:r>
    </w:p>
    <w:p w:rsidR="005C7355" w:rsidRDefault="005C7355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b/>
        </w:rPr>
      </w:pPr>
    </w:p>
    <w:p w:rsidR="007F7866" w:rsidRDefault="00892D02" w:rsidP="005C7355">
      <w:pPr>
        <w:pStyle w:val="p1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892D02">
        <w:rPr>
          <w:color w:val="000000"/>
          <w:sz w:val="20"/>
          <w:szCs w:val="20"/>
          <w:shd w:val="clear" w:color="auto" w:fill="FFFFFF"/>
        </w:rPr>
        <w:t xml:space="preserve">НКО </w:t>
      </w:r>
      <w:r w:rsidR="000D0661">
        <w:rPr>
          <w:color w:val="000000"/>
          <w:sz w:val="20"/>
          <w:szCs w:val="20"/>
          <w:shd w:val="clear" w:color="auto" w:fill="FFFFFF"/>
        </w:rPr>
        <w:t xml:space="preserve">ФИНЛЯНДИИ </w:t>
      </w:r>
      <w:r w:rsidRPr="00892D02">
        <w:rPr>
          <w:color w:val="000000"/>
          <w:sz w:val="20"/>
          <w:szCs w:val="20"/>
          <w:shd w:val="clear" w:color="auto" w:fill="FFFFFF"/>
        </w:rPr>
        <w:t>"MOSAIIKKI RY"</w:t>
      </w:r>
      <w:r w:rsidRPr="00892D02">
        <w:rPr>
          <w:sz w:val="20"/>
          <w:szCs w:val="20"/>
        </w:rPr>
        <w:t xml:space="preserve"> </w:t>
      </w:r>
    </w:p>
    <w:p w:rsidR="00892D02" w:rsidRDefault="00892D02" w:rsidP="005C7355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20"/>
          <w:szCs w:val="20"/>
        </w:rPr>
      </w:pPr>
    </w:p>
    <w:p w:rsidR="00E3281F" w:rsidRPr="003F09FA" w:rsidRDefault="00E3281F" w:rsidP="002C3123">
      <w:pPr>
        <w:pStyle w:val="p1"/>
        <w:spacing w:before="0" w:beforeAutospacing="0" w:after="0" w:afterAutospacing="0"/>
        <w:contextualSpacing/>
        <w:rPr>
          <w:rStyle w:val="s2"/>
          <w:b/>
          <w:sz w:val="20"/>
          <w:szCs w:val="20"/>
        </w:rPr>
      </w:pPr>
      <w:bookmarkStart w:id="0" w:name="_GoBack"/>
      <w:bookmarkEnd w:id="0"/>
    </w:p>
    <w:p w:rsidR="00E3281F" w:rsidRDefault="00F77ED7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36"/>
          <w:szCs w:val="36"/>
        </w:rPr>
      </w:pPr>
      <w:r>
        <w:rPr>
          <w:rStyle w:val="s2"/>
          <w:b/>
          <w:sz w:val="36"/>
          <w:szCs w:val="36"/>
        </w:rPr>
        <w:t>Международный заочный</w:t>
      </w:r>
    </w:p>
    <w:p w:rsidR="003F09FA" w:rsidRPr="003F09FA" w:rsidRDefault="003F09FA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</w:rPr>
      </w:pPr>
    </w:p>
    <w:p w:rsidR="005C7355" w:rsidRDefault="00F77ED7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44"/>
          <w:szCs w:val="44"/>
        </w:rPr>
      </w:pPr>
      <w:r w:rsidRPr="00F90BE3">
        <w:rPr>
          <w:rStyle w:val="s2"/>
          <w:b/>
          <w:sz w:val="44"/>
          <w:szCs w:val="44"/>
        </w:rPr>
        <w:t>Конкурс</w:t>
      </w:r>
      <w:r>
        <w:rPr>
          <w:rStyle w:val="s2"/>
          <w:b/>
          <w:sz w:val="44"/>
          <w:szCs w:val="44"/>
        </w:rPr>
        <w:t xml:space="preserve"> педагогического мастерства</w:t>
      </w:r>
    </w:p>
    <w:p w:rsidR="003F09FA" w:rsidRPr="003F09FA" w:rsidRDefault="003F09FA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22"/>
          <w:szCs w:val="22"/>
        </w:rPr>
      </w:pPr>
    </w:p>
    <w:p w:rsidR="003F09FA" w:rsidRDefault="003F09FA" w:rsidP="003F09FA">
      <w:pPr>
        <w:pStyle w:val="p1"/>
        <w:spacing w:before="0" w:beforeAutospacing="0" w:after="0" w:afterAutospacing="0"/>
        <w:contextualSpacing/>
        <w:jc w:val="center"/>
        <w:rPr>
          <w:rStyle w:val="s2"/>
          <w:b/>
          <w:sz w:val="28"/>
          <w:szCs w:val="28"/>
        </w:rPr>
      </w:pPr>
      <w:r w:rsidRPr="00E3281F">
        <w:rPr>
          <w:rStyle w:val="s2"/>
          <w:b/>
          <w:sz w:val="28"/>
          <w:szCs w:val="28"/>
        </w:rPr>
        <w:t>1</w:t>
      </w:r>
      <w:r w:rsidRPr="00697185">
        <w:rPr>
          <w:rStyle w:val="s2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>МАЯ</w:t>
      </w:r>
      <w:r w:rsidRPr="00E3281F">
        <w:rPr>
          <w:rStyle w:val="s2"/>
          <w:b/>
          <w:sz w:val="28"/>
          <w:szCs w:val="28"/>
        </w:rPr>
        <w:t>-</w:t>
      </w:r>
      <w:r w:rsidRPr="00697185">
        <w:rPr>
          <w:rStyle w:val="s2"/>
          <w:b/>
          <w:sz w:val="28"/>
          <w:szCs w:val="28"/>
        </w:rPr>
        <w:t xml:space="preserve"> </w:t>
      </w:r>
      <w:r w:rsidRPr="00E3281F">
        <w:rPr>
          <w:rStyle w:val="s2"/>
          <w:b/>
          <w:sz w:val="28"/>
          <w:szCs w:val="28"/>
        </w:rPr>
        <w:t>1</w:t>
      </w:r>
      <w:r w:rsidRPr="00697185">
        <w:rPr>
          <w:rStyle w:val="s2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 xml:space="preserve">ИЮНЯ 2016 </w:t>
      </w:r>
    </w:p>
    <w:p w:rsid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3CBC" w:rsidRPr="00C02A11" w:rsidRDefault="00F63CBC" w:rsidP="00C02A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63CBC" w:rsidRPr="00C02A11" w:rsidRDefault="00F63CBC" w:rsidP="00F63CBC">
      <w:pPr>
        <w:pStyle w:val="p1"/>
        <w:spacing w:before="0" w:beforeAutospacing="0" w:after="0" w:afterAutospacing="0"/>
        <w:contextualSpacing/>
        <w:jc w:val="right"/>
        <w:rPr>
          <w:b/>
          <w:sz w:val="28"/>
          <w:szCs w:val="28"/>
          <w:lang w:val="ru-RU"/>
        </w:rPr>
      </w:pPr>
      <w:r w:rsidRPr="00F026B0">
        <w:rPr>
          <w:rStyle w:val="s2"/>
          <w:b/>
          <w:sz w:val="28"/>
          <w:szCs w:val="28"/>
        </w:rPr>
        <w:t>Приложение</w:t>
      </w:r>
      <w:r w:rsidR="00F77ED7">
        <w:rPr>
          <w:rStyle w:val="s2"/>
          <w:b/>
          <w:sz w:val="28"/>
          <w:szCs w:val="28"/>
        </w:rPr>
        <w:t xml:space="preserve"> </w:t>
      </w:r>
      <w:r w:rsidR="00F77ED7" w:rsidRPr="00C02A11">
        <w:rPr>
          <w:rStyle w:val="s2"/>
          <w:b/>
          <w:sz w:val="28"/>
          <w:szCs w:val="28"/>
          <w:lang w:val="ru-RU"/>
        </w:rPr>
        <w:t>2</w:t>
      </w:r>
    </w:p>
    <w:p w:rsidR="00F63CBC" w:rsidRP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CB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63CBC" w:rsidRP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F63CBC">
        <w:rPr>
          <w:rFonts w:ascii="Times New Roman" w:hAnsi="Times New Roman"/>
          <w:b/>
          <w:bCs/>
          <w:sz w:val="28"/>
          <w:szCs w:val="28"/>
        </w:rPr>
        <w:t xml:space="preserve"> международном  конкурсе педагогического мастерства </w:t>
      </w:r>
    </w:p>
    <w:p w:rsidR="00F63CBC" w:rsidRPr="00F63CBC" w:rsidRDefault="00F63CBC" w:rsidP="00F63C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CBC">
        <w:rPr>
          <w:rFonts w:ascii="Times New Roman" w:hAnsi="Times New Roman"/>
          <w:b/>
          <w:bCs/>
          <w:sz w:val="28"/>
          <w:szCs w:val="28"/>
        </w:rPr>
        <w:t>для преподавателей иностранных языков высших учебных заведений</w:t>
      </w:r>
    </w:p>
    <w:p w:rsidR="00CA6F7D" w:rsidRPr="00CA6F7D" w:rsidRDefault="00CA6F7D" w:rsidP="00CA6F7D">
      <w:pPr>
        <w:pStyle w:val="NormaaliWWW"/>
        <w:spacing w:before="0" w:beforeAutospacing="0" w:after="0" w:afterAutospacing="0"/>
        <w:ind w:firstLine="709"/>
        <w:contextualSpacing/>
        <w:jc w:val="right"/>
        <w:rPr>
          <w:b/>
          <w:bCs/>
          <w:i/>
          <w:iCs/>
          <w:sz w:val="28"/>
          <w:szCs w:val="28"/>
          <w:lang w:val="en-US"/>
        </w:rPr>
      </w:pPr>
      <w:r w:rsidRPr="00CA6F7D">
        <w:rPr>
          <w:b/>
          <w:bCs/>
          <w:i/>
          <w:iCs/>
          <w:sz w:val="28"/>
          <w:szCs w:val="28"/>
          <w:lang w:val="en-US"/>
        </w:rPr>
        <w:t xml:space="preserve">Tell me and I forget, </w:t>
      </w:r>
    </w:p>
    <w:p w:rsidR="00CA6F7D" w:rsidRPr="00CA6F7D" w:rsidRDefault="00CA6F7D" w:rsidP="00CA6F7D">
      <w:pPr>
        <w:pStyle w:val="NormaaliWWW"/>
        <w:spacing w:before="0" w:beforeAutospacing="0" w:after="0" w:afterAutospacing="0"/>
        <w:ind w:firstLine="709"/>
        <w:contextualSpacing/>
        <w:jc w:val="right"/>
        <w:rPr>
          <w:b/>
          <w:bCs/>
          <w:i/>
          <w:iCs/>
          <w:sz w:val="28"/>
          <w:szCs w:val="28"/>
          <w:lang w:val="en-US"/>
        </w:rPr>
      </w:pPr>
      <w:proofErr w:type="gramStart"/>
      <w:r w:rsidRPr="00CA6F7D">
        <w:rPr>
          <w:b/>
          <w:bCs/>
          <w:i/>
          <w:iCs/>
          <w:sz w:val="28"/>
          <w:szCs w:val="28"/>
          <w:lang w:val="en-US"/>
        </w:rPr>
        <w:t>teach</w:t>
      </w:r>
      <w:proofErr w:type="gramEnd"/>
      <w:r w:rsidRPr="00CA6F7D">
        <w:rPr>
          <w:b/>
          <w:bCs/>
          <w:i/>
          <w:iCs/>
          <w:sz w:val="28"/>
          <w:szCs w:val="28"/>
          <w:lang w:val="en-US"/>
        </w:rPr>
        <w:t xml:space="preserve"> me and I may remember, </w:t>
      </w:r>
    </w:p>
    <w:p w:rsidR="00CA6F7D" w:rsidRPr="00CA6F7D" w:rsidRDefault="00CA6F7D" w:rsidP="00CA6F7D">
      <w:pPr>
        <w:pStyle w:val="NormaaliWWW"/>
        <w:spacing w:before="0" w:beforeAutospacing="0" w:after="0" w:afterAutospacing="0"/>
        <w:ind w:firstLine="709"/>
        <w:contextualSpacing/>
        <w:jc w:val="right"/>
        <w:rPr>
          <w:b/>
          <w:bCs/>
          <w:i/>
          <w:iCs/>
          <w:sz w:val="28"/>
          <w:szCs w:val="28"/>
          <w:lang w:val="en-US"/>
        </w:rPr>
      </w:pPr>
      <w:proofErr w:type="gramStart"/>
      <w:r w:rsidRPr="00CA6F7D">
        <w:rPr>
          <w:b/>
          <w:bCs/>
          <w:i/>
          <w:iCs/>
          <w:sz w:val="28"/>
          <w:szCs w:val="28"/>
          <w:lang w:val="en-US"/>
        </w:rPr>
        <w:t>involve</w:t>
      </w:r>
      <w:proofErr w:type="gramEnd"/>
      <w:r w:rsidRPr="00CA6F7D">
        <w:rPr>
          <w:b/>
          <w:bCs/>
          <w:i/>
          <w:iCs/>
          <w:sz w:val="28"/>
          <w:szCs w:val="28"/>
          <w:lang w:val="en-US"/>
        </w:rPr>
        <w:t xml:space="preserve"> me and I learn!</w:t>
      </w:r>
    </w:p>
    <w:p w:rsidR="00CA6F7D" w:rsidRPr="00CA6F7D" w:rsidRDefault="00CA6F7D" w:rsidP="00CA6F7D">
      <w:pPr>
        <w:pStyle w:val="NormaaliWWW"/>
        <w:spacing w:before="0" w:beforeAutospacing="0" w:after="0" w:afterAutospacing="0"/>
        <w:ind w:firstLine="709"/>
        <w:contextualSpacing/>
        <w:jc w:val="right"/>
        <w:rPr>
          <w:b/>
          <w:bCs/>
          <w:i/>
          <w:iCs/>
          <w:sz w:val="28"/>
          <w:szCs w:val="28"/>
          <w:lang w:val="en-US"/>
        </w:rPr>
      </w:pPr>
    </w:p>
    <w:p w:rsidR="00F63CBC" w:rsidRPr="00CA6F7D" w:rsidRDefault="00CA6F7D" w:rsidP="00CA6F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A6F7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Benjamin Franklin</w:t>
      </w:r>
    </w:p>
    <w:p w:rsidR="00F63CBC" w:rsidRPr="00F4403D" w:rsidRDefault="00F63CBC" w:rsidP="00F63C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63CBC" w:rsidRPr="00F4403D" w:rsidRDefault="00F63CBC" w:rsidP="00471101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 Настоящее Положение определяет цели, задачи, порядок, условия проведения, участия и подведения итогов </w:t>
      </w:r>
      <w:r w:rsidR="00CA6F7D">
        <w:rPr>
          <w:rFonts w:ascii="Times New Roman" w:hAnsi="Times New Roman"/>
          <w:sz w:val="24"/>
          <w:szCs w:val="24"/>
        </w:rPr>
        <w:t>международного</w:t>
      </w:r>
      <w:r w:rsidRPr="00F4403D">
        <w:rPr>
          <w:rFonts w:ascii="Times New Roman" w:hAnsi="Times New Roman"/>
          <w:sz w:val="24"/>
          <w:szCs w:val="24"/>
        </w:rPr>
        <w:t xml:space="preserve"> конкурса </w:t>
      </w:r>
      <w:r w:rsidR="00CA6F7D">
        <w:rPr>
          <w:rFonts w:ascii="Times New Roman" w:hAnsi="Times New Roman"/>
          <w:sz w:val="24"/>
          <w:szCs w:val="24"/>
        </w:rPr>
        <w:t>педагогического мастерства</w:t>
      </w:r>
      <w:r w:rsidR="00A30D1F">
        <w:rPr>
          <w:rFonts w:ascii="Times New Roman" w:hAnsi="Times New Roman"/>
          <w:sz w:val="24"/>
          <w:szCs w:val="24"/>
        </w:rPr>
        <w:t xml:space="preserve"> (далее </w:t>
      </w:r>
      <w:r w:rsidRPr="00F4403D">
        <w:rPr>
          <w:rFonts w:ascii="Times New Roman" w:hAnsi="Times New Roman"/>
          <w:sz w:val="24"/>
          <w:szCs w:val="24"/>
        </w:rPr>
        <w:t xml:space="preserve">«Конкурс») </w:t>
      </w:r>
      <w:r w:rsidRPr="00F4403D">
        <w:rPr>
          <w:rFonts w:ascii="Times New Roman" w:hAnsi="Times New Roman"/>
          <w:bCs/>
          <w:sz w:val="24"/>
          <w:szCs w:val="24"/>
        </w:rPr>
        <w:t>по разработке  и внедрению в учебный процесс инновационных образовательных технологий</w:t>
      </w:r>
      <w:r w:rsidRPr="00F440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4403D">
        <w:rPr>
          <w:rFonts w:ascii="Times New Roman" w:hAnsi="Times New Roman"/>
          <w:bCs/>
          <w:sz w:val="24"/>
          <w:szCs w:val="24"/>
        </w:rPr>
        <w:t xml:space="preserve">для </w:t>
      </w:r>
      <w:r w:rsidR="00A30D1F">
        <w:rPr>
          <w:rFonts w:ascii="Times New Roman" w:hAnsi="Times New Roman"/>
          <w:sz w:val="24"/>
          <w:szCs w:val="24"/>
        </w:rPr>
        <w:t xml:space="preserve">преподавателей </w:t>
      </w:r>
      <w:r w:rsidRPr="00F4403D">
        <w:rPr>
          <w:rFonts w:ascii="Times New Roman" w:hAnsi="Times New Roman"/>
          <w:sz w:val="24"/>
          <w:szCs w:val="24"/>
        </w:rPr>
        <w:t>вузов в 201</w:t>
      </w:r>
      <w:r>
        <w:rPr>
          <w:rFonts w:ascii="Times New Roman" w:hAnsi="Times New Roman"/>
          <w:sz w:val="24"/>
          <w:szCs w:val="24"/>
        </w:rPr>
        <w:t>6</w:t>
      </w:r>
      <w:r w:rsidRPr="00F4403D">
        <w:rPr>
          <w:rFonts w:ascii="Times New Roman" w:hAnsi="Times New Roman"/>
          <w:sz w:val="24"/>
          <w:szCs w:val="24"/>
        </w:rPr>
        <w:t xml:space="preserve"> году. </w:t>
      </w:r>
    </w:p>
    <w:p w:rsidR="00F63CBC" w:rsidRPr="00471101" w:rsidRDefault="00F63CBC" w:rsidP="00471101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>Учредители конкурса</w:t>
      </w:r>
      <w:r w:rsidR="00C727C1">
        <w:rPr>
          <w:rFonts w:ascii="Times New Roman" w:hAnsi="Times New Roman"/>
          <w:sz w:val="24"/>
          <w:szCs w:val="24"/>
          <w:lang w:val="en-US"/>
        </w:rPr>
        <w:t>:</w:t>
      </w:r>
    </w:p>
    <w:p w:rsidR="00471101" w:rsidRPr="00471101" w:rsidRDefault="00471101" w:rsidP="00471101">
      <w:pPr>
        <w:pStyle w:val="p1"/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Style w:val="s2"/>
        </w:rPr>
      </w:pPr>
      <w:r w:rsidRPr="00471101">
        <w:rPr>
          <w:rStyle w:val="s1"/>
        </w:rPr>
        <w:t>ФГОУ</w:t>
      </w:r>
      <w:r w:rsidRPr="00471101">
        <w:t xml:space="preserve"> </w:t>
      </w:r>
      <w:r w:rsidRPr="00471101">
        <w:rPr>
          <w:rStyle w:val="s1"/>
        </w:rPr>
        <w:t>ВПО</w:t>
      </w:r>
      <w:r w:rsidRPr="00471101">
        <w:t xml:space="preserve"> </w:t>
      </w:r>
      <w:r>
        <w:t xml:space="preserve"> </w:t>
      </w:r>
      <w:r w:rsidR="00030EC8">
        <w:rPr>
          <w:rStyle w:val="s2"/>
        </w:rPr>
        <w:t>«Санкт-П</w:t>
      </w:r>
      <w:r w:rsidRPr="00471101">
        <w:rPr>
          <w:rStyle w:val="s2"/>
        </w:rPr>
        <w:t>етербургский государственный</w:t>
      </w:r>
      <w:r>
        <w:t xml:space="preserve"> </w:t>
      </w:r>
      <w:r>
        <w:rPr>
          <w:rStyle w:val="s2"/>
        </w:rPr>
        <w:t>и</w:t>
      </w:r>
      <w:r w:rsidRPr="00471101">
        <w:rPr>
          <w:rStyle w:val="s2"/>
        </w:rPr>
        <w:t>нститут кино и телевидения»;</w:t>
      </w:r>
    </w:p>
    <w:p w:rsidR="00471101" w:rsidRDefault="00471101" w:rsidP="00471101">
      <w:pPr>
        <w:pStyle w:val="p1"/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Style w:val="s2"/>
        </w:rPr>
      </w:pPr>
      <w:r>
        <w:rPr>
          <w:rStyle w:val="s2"/>
        </w:rPr>
        <w:lastRenderedPageBreak/>
        <w:t>Санкт-П</w:t>
      </w:r>
      <w:r w:rsidRPr="00471101">
        <w:rPr>
          <w:rStyle w:val="s2"/>
        </w:rPr>
        <w:t xml:space="preserve">етербургский филиал им. В.Б. </w:t>
      </w:r>
      <w:proofErr w:type="spellStart"/>
      <w:r w:rsidRPr="00471101">
        <w:rPr>
          <w:rStyle w:val="s2"/>
        </w:rPr>
        <w:t>Бобкова</w:t>
      </w:r>
      <w:proofErr w:type="spellEnd"/>
      <w:r w:rsidRPr="00471101">
        <w:rPr>
          <w:rStyle w:val="s2"/>
        </w:rPr>
        <w:t xml:space="preserve"> ГКОУ ВПО «Российская Таможенная Академия</w:t>
      </w:r>
      <w:r w:rsidR="00C727C1">
        <w:rPr>
          <w:rStyle w:val="s2"/>
        </w:rPr>
        <w:t>»</w:t>
      </w:r>
      <w:r w:rsidRPr="00471101">
        <w:rPr>
          <w:rStyle w:val="s2"/>
        </w:rPr>
        <w:t>;</w:t>
      </w:r>
      <w:r>
        <w:rPr>
          <w:rStyle w:val="s2"/>
        </w:rPr>
        <w:t xml:space="preserve"> </w:t>
      </w:r>
    </w:p>
    <w:p w:rsidR="00471101" w:rsidRPr="00471101" w:rsidRDefault="00030EC8" w:rsidP="00471101">
      <w:pPr>
        <w:pStyle w:val="p1"/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Style w:val="s2"/>
        </w:rPr>
      </w:pPr>
      <w:r>
        <w:rPr>
          <w:rStyle w:val="s2"/>
        </w:rPr>
        <w:t>Международный и</w:t>
      </w:r>
      <w:r w:rsidR="00471101" w:rsidRPr="00471101">
        <w:rPr>
          <w:rStyle w:val="s2"/>
        </w:rPr>
        <w:t>здательский дом «</w:t>
      </w:r>
      <w:r w:rsidR="00471101">
        <w:rPr>
          <w:rStyle w:val="s2"/>
          <w:lang w:val="en-US"/>
        </w:rPr>
        <w:t>P</w:t>
      </w:r>
      <w:r w:rsidR="00471101" w:rsidRPr="00471101">
        <w:rPr>
          <w:rStyle w:val="s2"/>
          <w:lang w:val="en-US"/>
        </w:rPr>
        <w:t>earson</w:t>
      </w:r>
      <w:r w:rsidR="00471101" w:rsidRPr="00471101">
        <w:rPr>
          <w:rStyle w:val="s2"/>
        </w:rPr>
        <w:t>»</w:t>
      </w:r>
      <w:r w:rsidR="00A75E74">
        <w:rPr>
          <w:rStyle w:val="s2"/>
        </w:rPr>
        <w:t xml:space="preserve"> (Великобритания)</w:t>
      </w:r>
      <w:r w:rsidR="00471101" w:rsidRPr="00EB09F0">
        <w:rPr>
          <w:rStyle w:val="s2"/>
        </w:rPr>
        <w:t>;</w:t>
      </w:r>
    </w:p>
    <w:p w:rsidR="00471101" w:rsidRPr="00471101" w:rsidRDefault="00A75E74" w:rsidP="00471101">
      <w:pPr>
        <w:pStyle w:val="p1"/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Style w:val="s2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НКО </w:t>
      </w:r>
      <w:r w:rsidRPr="00030EC8">
        <w:rPr>
          <w:color w:val="000000"/>
          <w:sz w:val="22"/>
          <w:szCs w:val="22"/>
          <w:shd w:val="clear" w:color="auto" w:fill="FFFFFF"/>
        </w:rPr>
        <w:t>"</w:t>
      </w:r>
      <w:proofErr w:type="spellStart"/>
      <w:r w:rsidRPr="00030EC8">
        <w:rPr>
          <w:color w:val="000000"/>
          <w:sz w:val="22"/>
          <w:szCs w:val="22"/>
          <w:shd w:val="clear" w:color="auto" w:fill="FFFFFF"/>
        </w:rPr>
        <w:t>Mosaiikki</w:t>
      </w:r>
      <w:proofErr w:type="spellEnd"/>
      <w:r w:rsidRPr="00030EC8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0EC8">
        <w:rPr>
          <w:color w:val="000000"/>
          <w:sz w:val="22"/>
          <w:szCs w:val="22"/>
          <w:shd w:val="clear" w:color="auto" w:fill="FFFFFF"/>
        </w:rPr>
        <w:t>ry</w:t>
      </w:r>
      <w:proofErr w:type="spellEnd"/>
      <w:r w:rsidRPr="00030EC8">
        <w:rPr>
          <w:color w:val="000000"/>
          <w:sz w:val="22"/>
          <w:szCs w:val="22"/>
          <w:shd w:val="clear" w:color="auto" w:fill="FFFFFF"/>
        </w:rPr>
        <w:t>"</w:t>
      </w:r>
      <w:r w:rsidRPr="00030EC8">
        <w:rPr>
          <w:sz w:val="22"/>
          <w:szCs w:val="22"/>
        </w:rPr>
        <w:t xml:space="preserve"> (Финляндия)</w:t>
      </w:r>
      <w:r w:rsidR="00471101" w:rsidRPr="00471101">
        <w:rPr>
          <w:color w:val="000000"/>
          <w:shd w:val="clear" w:color="auto" w:fill="FFFFFF"/>
        </w:rPr>
        <w:t>;</w:t>
      </w:r>
    </w:p>
    <w:p w:rsidR="00471101" w:rsidRPr="00471101" w:rsidRDefault="00471101" w:rsidP="00471101">
      <w:pPr>
        <w:pStyle w:val="p1"/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 w:rsidRPr="00471101">
        <w:rPr>
          <w:rStyle w:val="s2"/>
        </w:rPr>
        <w:t>Русская Христианская Гуманитарная Академия</w:t>
      </w:r>
      <w:r>
        <w:rPr>
          <w:rStyle w:val="s2"/>
          <w:lang w:val="en-US"/>
        </w:rPr>
        <w:t>.</w:t>
      </w:r>
    </w:p>
    <w:p w:rsidR="00F63CBC" w:rsidRPr="00471101" w:rsidRDefault="00F63CBC" w:rsidP="00471101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>Руководство, подготовка и проведение конкурса осуществляется Оргкомитетом из числа учредителей.</w:t>
      </w:r>
    </w:p>
    <w:p w:rsidR="00F63CBC" w:rsidRPr="00030EC8" w:rsidRDefault="00F63CBC" w:rsidP="00F63CBC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4403D">
        <w:rPr>
          <w:rFonts w:ascii="Times New Roman" w:hAnsi="Times New Roman"/>
          <w:sz w:val="24"/>
          <w:szCs w:val="24"/>
        </w:rPr>
        <w:t xml:space="preserve"> </w:t>
      </w:r>
      <w:r w:rsidRPr="00030EC8">
        <w:rPr>
          <w:rFonts w:ascii="Times New Roman" w:hAnsi="Times New Roman" w:cs="Times New Roman"/>
        </w:rPr>
        <w:t>Информация о конкурсе размещается на сайт</w:t>
      </w:r>
      <w:r w:rsidR="00E06682" w:rsidRPr="00030EC8">
        <w:rPr>
          <w:rFonts w:ascii="Times New Roman" w:hAnsi="Times New Roman" w:cs="Times New Roman"/>
        </w:rPr>
        <w:t>е</w:t>
      </w:r>
      <w:r w:rsidR="00030EC8" w:rsidRPr="00030EC8">
        <w:rPr>
          <w:rFonts w:ascii="Times New Roman" w:hAnsi="Times New Roman" w:cs="Times New Roman"/>
        </w:rPr>
        <w:t xml:space="preserve"> СПБГИКИТ</w:t>
      </w:r>
      <w:r w:rsidRPr="00030EC8">
        <w:rPr>
          <w:rFonts w:ascii="Times New Roman" w:hAnsi="Times New Roman" w:cs="Times New Roman"/>
        </w:rPr>
        <w:t xml:space="preserve"> </w:t>
      </w:r>
      <w:r w:rsidR="00E06682" w:rsidRPr="00030EC8">
        <w:rPr>
          <w:rFonts w:ascii="Times New Roman" w:hAnsi="Times New Roman" w:cs="Times New Roman"/>
        </w:rPr>
        <w:t xml:space="preserve"> </w:t>
      </w:r>
      <w:hyperlink r:id="rId8" w:history="1">
        <w:r w:rsidR="00030EC8" w:rsidRPr="00030EC8">
          <w:rPr>
            <w:rStyle w:val="Hyperlinkki"/>
            <w:rFonts w:ascii="Times New Roman" w:hAnsi="Times New Roman" w:cs="Times New Roman"/>
          </w:rPr>
          <w:t>www.gukit.ru</w:t>
        </w:r>
      </w:hyperlink>
      <w:r w:rsidR="00030EC8" w:rsidRPr="00030EC8">
        <w:rPr>
          <w:rFonts w:ascii="Times New Roman" w:hAnsi="Times New Roman" w:cs="Times New Roman"/>
        </w:rPr>
        <w:t xml:space="preserve"> </w:t>
      </w:r>
      <w:r w:rsidR="00030EC8">
        <w:rPr>
          <w:rFonts w:ascii="Times New Roman" w:hAnsi="Times New Roman" w:cs="Times New Roman"/>
        </w:rPr>
        <w:t xml:space="preserve">(Россия) </w:t>
      </w:r>
      <w:r w:rsidR="00030EC8" w:rsidRPr="00030EC8">
        <w:rPr>
          <w:rFonts w:ascii="Times New Roman" w:hAnsi="Times New Roman" w:cs="Times New Roman"/>
        </w:rPr>
        <w:t>и сайте НКО</w:t>
      </w:r>
      <w:r w:rsidR="00030EC8" w:rsidRPr="00030EC8">
        <w:rPr>
          <w:rFonts w:ascii="Times New Roman" w:hAnsi="Times New Roman" w:cs="Times New Roman"/>
          <w:color w:val="000000"/>
          <w:shd w:val="clear" w:color="auto" w:fill="FFFFFF"/>
        </w:rPr>
        <w:t xml:space="preserve"> "</w:t>
      </w:r>
      <w:proofErr w:type="spellStart"/>
      <w:r w:rsidR="00030EC8" w:rsidRPr="00030EC8">
        <w:rPr>
          <w:rFonts w:ascii="Times New Roman" w:hAnsi="Times New Roman" w:cs="Times New Roman"/>
          <w:color w:val="000000"/>
          <w:shd w:val="clear" w:color="auto" w:fill="FFFFFF"/>
        </w:rPr>
        <w:t>Mosaiikki</w:t>
      </w:r>
      <w:proofErr w:type="spellEnd"/>
      <w:r w:rsidR="00030EC8" w:rsidRPr="00030E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30EC8" w:rsidRPr="00030EC8">
        <w:rPr>
          <w:rFonts w:ascii="Times New Roman" w:hAnsi="Times New Roman" w:cs="Times New Roman"/>
          <w:color w:val="000000"/>
          <w:shd w:val="clear" w:color="auto" w:fill="FFFFFF"/>
        </w:rPr>
        <w:t>ry</w:t>
      </w:r>
      <w:proofErr w:type="spellEnd"/>
      <w:r w:rsidR="00030EC8" w:rsidRPr="00030EC8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F77ED7" w:rsidRPr="00F77ED7">
        <w:t xml:space="preserve"> </w:t>
      </w:r>
      <w:hyperlink r:id="rId9" w:tgtFrame="_blank" w:history="1">
        <w:r w:rsidR="00F77ED7" w:rsidRPr="00F77ED7">
          <w:rPr>
            <w:rStyle w:val="Hyperlinkki"/>
            <w:rFonts w:ascii="Times New Roman" w:hAnsi="Times New Roman" w:cs="Times New Roman"/>
            <w:shd w:val="clear" w:color="auto" w:fill="FFFFFF"/>
          </w:rPr>
          <w:t>http://mosaiikki.info/rusinfofinland/</w:t>
        </w:r>
      </w:hyperlink>
      <w:r w:rsidR="00F77ED7" w:rsidRPr="00F77E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030EC8" w:rsidRPr="00030EC8">
        <w:rPr>
          <w:rFonts w:ascii="Times New Roman" w:hAnsi="Times New Roman" w:cs="Times New Roman"/>
        </w:rPr>
        <w:t xml:space="preserve"> (Финляндия)</w:t>
      </w:r>
      <w:r w:rsidR="00E06682" w:rsidRPr="00030EC8">
        <w:rPr>
          <w:rFonts w:ascii="Times New Roman" w:hAnsi="Times New Roman" w:cs="Times New Roman"/>
        </w:rPr>
        <w:t>.</w:t>
      </w:r>
      <w:r w:rsidRPr="00030EC8">
        <w:rPr>
          <w:rFonts w:ascii="Times New Roman" w:hAnsi="Times New Roman" w:cs="Times New Roman"/>
        </w:rPr>
        <w:t xml:space="preserve"> </w:t>
      </w:r>
    </w:p>
    <w:p w:rsidR="00F63CBC" w:rsidRPr="00F4403D" w:rsidRDefault="00F63CBC" w:rsidP="00F63C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  Цели и задачи конкурса</w:t>
      </w:r>
    </w:p>
    <w:p w:rsidR="00F63CBC" w:rsidRPr="00F4403D" w:rsidRDefault="00F63CBC" w:rsidP="00F63CBC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 Цели конкурса:</w:t>
      </w:r>
    </w:p>
    <w:p w:rsidR="00F63CBC" w:rsidRPr="00F4403D" w:rsidRDefault="00E06682" w:rsidP="00F63CBC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опытом в области преподавания иностранных языков</w:t>
      </w:r>
      <w:r w:rsidR="00F63CBC" w:rsidRPr="00F4403D">
        <w:rPr>
          <w:rFonts w:ascii="Times New Roman" w:hAnsi="Times New Roman"/>
          <w:sz w:val="24"/>
          <w:szCs w:val="24"/>
        </w:rPr>
        <w:t xml:space="preserve">; </w:t>
      </w:r>
    </w:p>
    <w:p w:rsidR="00F63CBC" w:rsidRPr="00F4403D" w:rsidRDefault="00F63CBC" w:rsidP="00F63CBC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раскрытие творческих и профессиональных возможностей преподавателей </w:t>
      </w:r>
      <w:r w:rsidR="00E06682">
        <w:rPr>
          <w:rFonts w:ascii="Times New Roman" w:hAnsi="Times New Roman"/>
          <w:sz w:val="24"/>
          <w:szCs w:val="24"/>
        </w:rPr>
        <w:t>вузов</w:t>
      </w:r>
      <w:r w:rsidRPr="00F4403D">
        <w:rPr>
          <w:rFonts w:ascii="Times New Roman" w:hAnsi="Times New Roman"/>
          <w:sz w:val="24"/>
          <w:szCs w:val="24"/>
        </w:rPr>
        <w:t xml:space="preserve"> для эффективной работы в современной образовательной </w:t>
      </w:r>
      <w:r w:rsidR="00E06682">
        <w:rPr>
          <w:rFonts w:ascii="Times New Roman" w:hAnsi="Times New Roman"/>
          <w:sz w:val="24"/>
          <w:szCs w:val="24"/>
        </w:rPr>
        <w:t>системе</w:t>
      </w:r>
      <w:r w:rsidRPr="00F4403D">
        <w:rPr>
          <w:rFonts w:ascii="Times New Roman" w:hAnsi="Times New Roman"/>
          <w:sz w:val="24"/>
          <w:szCs w:val="24"/>
        </w:rPr>
        <w:t>.</w:t>
      </w:r>
    </w:p>
    <w:p w:rsidR="00F63CBC" w:rsidRPr="00E06682" w:rsidRDefault="00F63CBC" w:rsidP="00F63CBC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>Основные задачи конкурса:</w:t>
      </w:r>
    </w:p>
    <w:p w:rsidR="00E06682" w:rsidRPr="00E06682" w:rsidRDefault="004A02F8" w:rsidP="00E06682">
      <w:pPr>
        <w:pStyle w:val="Luettelokappale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6682">
        <w:rPr>
          <w:rFonts w:ascii="Times New Roman" w:hAnsi="Times New Roman"/>
          <w:bCs/>
          <w:sz w:val="24"/>
          <w:szCs w:val="24"/>
        </w:rPr>
        <w:t>ыявить актуальные тенденции и направления в сфере обучения иностранным языкам</w:t>
      </w:r>
      <w:r w:rsidR="00E06682" w:rsidRPr="00E06682">
        <w:rPr>
          <w:rFonts w:ascii="Times New Roman" w:hAnsi="Times New Roman"/>
          <w:bCs/>
          <w:sz w:val="24"/>
          <w:szCs w:val="24"/>
        </w:rPr>
        <w:t>;</w:t>
      </w:r>
    </w:p>
    <w:p w:rsidR="00E06682" w:rsidRDefault="004A02F8" w:rsidP="00E06682">
      <w:pPr>
        <w:pStyle w:val="Luettelokappale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06682">
        <w:rPr>
          <w:rFonts w:ascii="Times New Roman" w:hAnsi="Times New Roman"/>
          <w:bCs/>
          <w:sz w:val="24"/>
          <w:szCs w:val="24"/>
        </w:rPr>
        <w:t>пределить приемы и методы повышения мотивации учащихся вузов</w:t>
      </w:r>
      <w:r w:rsidR="00E06682" w:rsidRPr="00E06682">
        <w:rPr>
          <w:rFonts w:ascii="Times New Roman" w:hAnsi="Times New Roman"/>
          <w:bCs/>
          <w:sz w:val="24"/>
          <w:szCs w:val="24"/>
        </w:rPr>
        <w:t>;</w:t>
      </w:r>
    </w:p>
    <w:p w:rsidR="00E06682" w:rsidRPr="00E06682" w:rsidRDefault="004A02F8" w:rsidP="00E06682">
      <w:pPr>
        <w:pStyle w:val="Luettelokappale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активировать творческий потенциал преподавателей.</w:t>
      </w:r>
    </w:p>
    <w:p w:rsidR="00F63CBC" w:rsidRPr="00F4403D" w:rsidRDefault="00F63CBC" w:rsidP="00F63C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F63CBC" w:rsidRDefault="004A02F8" w:rsidP="004A02F8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Преподаватели иностранных языков </w:t>
      </w:r>
      <w:r w:rsidR="00F63CBC" w:rsidRPr="00F4403D">
        <w:rPr>
          <w:rFonts w:ascii="Times New Roman" w:hAnsi="Times New Roman"/>
          <w:sz w:val="24"/>
          <w:szCs w:val="24"/>
        </w:rPr>
        <w:t>высших учебных заведе</w:t>
      </w:r>
      <w:r w:rsidR="00F63CBC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F63CBC" w:rsidRPr="00F4403D" w:rsidRDefault="00F63CBC" w:rsidP="00F63CBC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>Участники конкурса заполняют заявку</w:t>
      </w:r>
      <w:r w:rsidR="0008462D">
        <w:rPr>
          <w:rFonts w:ascii="Times New Roman" w:hAnsi="Times New Roman"/>
          <w:sz w:val="24"/>
          <w:szCs w:val="24"/>
        </w:rPr>
        <w:t xml:space="preserve"> и аннотацию по указанным в информационном письме направлениям </w:t>
      </w:r>
      <w:r w:rsidRPr="00F4403D">
        <w:rPr>
          <w:rFonts w:ascii="Times New Roman" w:hAnsi="Times New Roman"/>
          <w:sz w:val="24"/>
          <w:szCs w:val="24"/>
        </w:rPr>
        <w:t xml:space="preserve">и высылают на электронную почту Конкурса </w:t>
      </w:r>
      <w:proofErr w:type="spellStart"/>
      <w:r w:rsidR="005D7289" w:rsidRPr="005D7289">
        <w:rPr>
          <w:rStyle w:val="s2"/>
          <w:rFonts w:ascii="Times New Roman" w:hAnsi="Times New Roman" w:cs="Times New Roman"/>
          <w:sz w:val="24"/>
          <w:szCs w:val="24"/>
          <w:lang w:val="en-US"/>
        </w:rPr>
        <w:t>LTcompetition</w:t>
      </w:r>
      <w:proofErr w:type="spellEnd"/>
      <w:r w:rsidR="005D7289" w:rsidRPr="005D7289">
        <w:rPr>
          <w:rStyle w:val="s2"/>
          <w:rFonts w:ascii="Times New Roman" w:hAnsi="Times New Roman" w:cs="Times New Roman"/>
          <w:sz w:val="24"/>
          <w:szCs w:val="24"/>
        </w:rPr>
        <w:t>@</w:t>
      </w:r>
      <w:proofErr w:type="spellStart"/>
      <w:r w:rsidR="005D7289" w:rsidRPr="005D7289">
        <w:rPr>
          <w:rStyle w:val="s2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D7289" w:rsidRPr="005D7289">
        <w:rPr>
          <w:rStyle w:val="s2"/>
          <w:rFonts w:ascii="Times New Roman" w:hAnsi="Times New Roman" w:cs="Times New Roman"/>
          <w:sz w:val="24"/>
          <w:szCs w:val="24"/>
        </w:rPr>
        <w:t>.</w:t>
      </w:r>
      <w:proofErr w:type="spellStart"/>
      <w:r w:rsidR="005D7289" w:rsidRPr="005D7289">
        <w:rPr>
          <w:rStyle w:val="s2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7289" w:rsidRPr="005D7289">
        <w:rPr>
          <w:rStyle w:val="s2"/>
          <w:rFonts w:ascii="Times New Roman" w:hAnsi="Times New Roman" w:cs="Times New Roman"/>
          <w:sz w:val="24"/>
          <w:szCs w:val="24"/>
        </w:rPr>
        <w:t>.</w:t>
      </w:r>
    </w:p>
    <w:p w:rsidR="00F63CBC" w:rsidRPr="00F4403D" w:rsidRDefault="00F63CBC" w:rsidP="000846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</w:p>
    <w:p w:rsidR="00F63CBC" w:rsidRPr="00F4403D" w:rsidRDefault="00F63CBC" w:rsidP="00F63C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Конкурсные задания</w:t>
      </w:r>
    </w:p>
    <w:p w:rsidR="00F63CBC" w:rsidRPr="00F4403D" w:rsidRDefault="00F63CBC" w:rsidP="00F63CBC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 xml:space="preserve">Конкурс </w:t>
      </w:r>
      <w:r w:rsidR="0008462D">
        <w:rPr>
          <w:rFonts w:ascii="Times New Roman" w:hAnsi="Times New Roman"/>
          <w:sz w:val="24"/>
          <w:szCs w:val="24"/>
        </w:rPr>
        <w:t>проводится в заочном формате.</w:t>
      </w:r>
    </w:p>
    <w:p w:rsidR="00F63CBC" w:rsidRPr="00E34078" w:rsidRDefault="00F63CBC" w:rsidP="00E34078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="00E34078">
        <w:rPr>
          <w:rFonts w:ascii="Times New Roman" w:hAnsi="Times New Roman"/>
          <w:bCs/>
          <w:sz w:val="24"/>
          <w:szCs w:val="24"/>
        </w:rPr>
        <w:t xml:space="preserve">На конкурс представляется </w:t>
      </w:r>
      <w:r w:rsidR="00E34078">
        <w:rPr>
          <w:rFonts w:ascii="Times New Roman" w:hAnsi="Times New Roman"/>
          <w:b/>
          <w:bCs/>
          <w:sz w:val="24"/>
          <w:szCs w:val="24"/>
        </w:rPr>
        <w:t>а</w:t>
      </w:r>
      <w:r w:rsidRPr="00E34078">
        <w:rPr>
          <w:rFonts w:ascii="Times New Roman" w:hAnsi="Times New Roman"/>
          <w:b/>
          <w:bCs/>
          <w:sz w:val="24"/>
          <w:szCs w:val="24"/>
        </w:rPr>
        <w:t xml:space="preserve">ннотация </w:t>
      </w:r>
      <w:r w:rsidR="0008462D" w:rsidRPr="00E34078">
        <w:rPr>
          <w:rFonts w:ascii="Times New Roman" w:hAnsi="Times New Roman"/>
          <w:bCs/>
          <w:sz w:val="24"/>
          <w:szCs w:val="24"/>
        </w:rPr>
        <w:t>технологии/стратегии/методики</w:t>
      </w:r>
      <w:r w:rsidR="00E34078" w:rsidRPr="00E34078">
        <w:rPr>
          <w:rFonts w:ascii="Times New Roman" w:hAnsi="Times New Roman"/>
          <w:bCs/>
          <w:sz w:val="24"/>
          <w:szCs w:val="24"/>
        </w:rPr>
        <w:t xml:space="preserve"> преподавания иностранного языка, реализуемого конк</w:t>
      </w:r>
      <w:r w:rsidR="00E34078">
        <w:rPr>
          <w:rFonts w:ascii="Times New Roman" w:hAnsi="Times New Roman"/>
          <w:bCs/>
          <w:sz w:val="24"/>
          <w:szCs w:val="24"/>
        </w:rPr>
        <w:t>урсантом</w:t>
      </w:r>
      <w:r w:rsidR="00E34078" w:rsidRPr="00E34078">
        <w:rPr>
          <w:rFonts w:ascii="Times New Roman" w:hAnsi="Times New Roman"/>
          <w:bCs/>
          <w:sz w:val="24"/>
          <w:szCs w:val="24"/>
        </w:rPr>
        <w:t xml:space="preserve"> в вузе</w:t>
      </w:r>
      <w:r w:rsidRPr="00E34078">
        <w:rPr>
          <w:rFonts w:ascii="Times New Roman" w:hAnsi="Times New Roman"/>
          <w:bCs/>
          <w:sz w:val="24"/>
          <w:szCs w:val="24"/>
        </w:rPr>
        <w:t>.</w:t>
      </w:r>
      <w:r w:rsidRPr="00E34078">
        <w:rPr>
          <w:rFonts w:ascii="Times New Roman" w:hAnsi="Times New Roman"/>
          <w:sz w:val="24"/>
          <w:szCs w:val="24"/>
        </w:rPr>
        <w:t xml:space="preserve"> Аннотация высылается вместе с заявкой на электронную почту Конкурса </w:t>
      </w:r>
      <w:proofErr w:type="spellStart"/>
      <w:r w:rsidR="00F9499A" w:rsidRPr="005D7289">
        <w:rPr>
          <w:rStyle w:val="s2"/>
          <w:rFonts w:ascii="Times New Roman" w:hAnsi="Times New Roman" w:cs="Times New Roman"/>
          <w:sz w:val="24"/>
          <w:szCs w:val="24"/>
          <w:lang w:val="en-US"/>
        </w:rPr>
        <w:t>LTcompetition</w:t>
      </w:r>
      <w:proofErr w:type="spellEnd"/>
      <w:r w:rsidR="00F9499A" w:rsidRPr="005D7289">
        <w:rPr>
          <w:rStyle w:val="s2"/>
          <w:rFonts w:ascii="Times New Roman" w:hAnsi="Times New Roman" w:cs="Times New Roman"/>
          <w:sz w:val="24"/>
          <w:szCs w:val="24"/>
        </w:rPr>
        <w:t>@</w:t>
      </w:r>
      <w:proofErr w:type="spellStart"/>
      <w:r w:rsidR="00F9499A" w:rsidRPr="005D7289">
        <w:rPr>
          <w:rStyle w:val="s2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9499A" w:rsidRPr="005D7289">
        <w:rPr>
          <w:rStyle w:val="s2"/>
          <w:rFonts w:ascii="Times New Roman" w:hAnsi="Times New Roman" w:cs="Times New Roman"/>
          <w:sz w:val="24"/>
          <w:szCs w:val="24"/>
        </w:rPr>
        <w:t>.</w:t>
      </w:r>
      <w:proofErr w:type="spellStart"/>
      <w:r w:rsidR="00F9499A" w:rsidRPr="005D7289">
        <w:rPr>
          <w:rStyle w:val="s2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9499A" w:rsidRPr="005D7289">
        <w:rPr>
          <w:rStyle w:val="s2"/>
          <w:rFonts w:ascii="Times New Roman" w:hAnsi="Times New Roman" w:cs="Times New Roman"/>
          <w:sz w:val="24"/>
          <w:szCs w:val="24"/>
        </w:rPr>
        <w:t>.</w:t>
      </w:r>
    </w:p>
    <w:p w:rsidR="00F63CBC" w:rsidRPr="00F4403D" w:rsidRDefault="00F63CBC" w:rsidP="00F63CBC">
      <w:pPr>
        <w:widowControl w:val="0"/>
        <w:autoSpaceDE w:val="0"/>
        <w:autoSpaceDN w:val="0"/>
        <w:adjustRightInd w:val="0"/>
        <w:spacing w:line="36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F4403D">
        <w:rPr>
          <w:rFonts w:ascii="Times New Roman" w:hAnsi="Times New Roman"/>
          <w:sz w:val="24"/>
          <w:szCs w:val="24"/>
          <w:u w:val="single"/>
        </w:rPr>
        <w:t>Разделы аннотации:</w:t>
      </w:r>
    </w:p>
    <w:p w:rsidR="0008462D" w:rsidRPr="0008462D" w:rsidRDefault="0008462D" w:rsidP="0008462D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8462D">
        <w:rPr>
          <w:rFonts w:ascii="Times New Roman" w:hAnsi="Times New Roman"/>
          <w:bCs/>
          <w:sz w:val="24"/>
          <w:szCs w:val="24"/>
        </w:rPr>
        <w:t>Название/ направление конкурсной работы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8462D" w:rsidRPr="0008462D" w:rsidRDefault="0008462D" w:rsidP="0008462D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8462D">
        <w:rPr>
          <w:rFonts w:ascii="Times New Roman" w:hAnsi="Times New Roman"/>
          <w:sz w:val="24"/>
          <w:szCs w:val="24"/>
        </w:rPr>
        <w:t>Краткое описание методики/технологии/стратегии/подхода и т.д. или план урока</w:t>
      </w:r>
    </w:p>
    <w:p w:rsidR="0008462D" w:rsidRPr="0008462D" w:rsidRDefault="0008462D" w:rsidP="0008462D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8462D">
        <w:rPr>
          <w:rFonts w:ascii="Times New Roman" w:hAnsi="Times New Roman"/>
          <w:sz w:val="24"/>
          <w:szCs w:val="24"/>
        </w:rPr>
        <w:t>Актуальность, оригинальность и  ценность работы</w:t>
      </w:r>
      <w:r>
        <w:rPr>
          <w:rFonts w:ascii="Times New Roman" w:hAnsi="Times New Roman"/>
          <w:sz w:val="24"/>
          <w:szCs w:val="24"/>
        </w:rPr>
        <w:t>.</w:t>
      </w:r>
    </w:p>
    <w:p w:rsidR="0008462D" w:rsidRPr="0008462D" w:rsidRDefault="0008462D" w:rsidP="0008462D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8462D">
        <w:rPr>
          <w:rFonts w:ascii="Times New Roman" w:hAnsi="Times New Roman"/>
          <w:sz w:val="24"/>
          <w:szCs w:val="24"/>
        </w:rPr>
        <w:t xml:space="preserve">Эффективность применяемого подхода/стратегии/методики/технологии и т.д. в </w:t>
      </w:r>
      <w:r w:rsidRPr="0008462D">
        <w:rPr>
          <w:rFonts w:ascii="Times New Roman" w:hAnsi="Times New Roman"/>
          <w:sz w:val="24"/>
          <w:szCs w:val="24"/>
        </w:rPr>
        <w:lastRenderedPageBreak/>
        <w:t>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F63CBC" w:rsidRPr="00F4403D" w:rsidRDefault="00F63CBC" w:rsidP="00F63CBC">
      <w:pPr>
        <w:widowControl w:val="0"/>
        <w:autoSpaceDE w:val="0"/>
        <w:autoSpaceDN w:val="0"/>
        <w:adjustRightInd w:val="0"/>
        <w:spacing w:line="36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F4403D">
        <w:rPr>
          <w:rFonts w:ascii="Times New Roman" w:hAnsi="Times New Roman"/>
          <w:sz w:val="24"/>
          <w:szCs w:val="24"/>
          <w:u w:val="single"/>
        </w:rPr>
        <w:t>Критерии оценивания:</w:t>
      </w:r>
    </w:p>
    <w:p w:rsidR="00F63CBC" w:rsidRPr="00F4403D" w:rsidRDefault="00F63CBC" w:rsidP="00F63C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образовательная и методическая ценность </w:t>
      </w:r>
      <w:r w:rsidR="00661630">
        <w:rPr>
          <w:rFonts w:ascii="Times New Roman" w:hAnsi="Times New Roman"/>
          <w:sz w:val="24"/>
          <w:szCs w:val="24"/>
        </w:rPr>
        <w:t>работы</w:t>
      </w:r>
      <w:r w:rsidRPr="00F4403D">
        <w:rPr>
          <w:rFonts w:ascii="Times New Roman" w:hAnsi="Times New Roman"/>
          <w:sz w:val="24"/>
          <w:szCs w:val="24"/>
        </w:rPr>
        <w:t>;</w:t>
      </w:r>
    </w:p>
    <w:p w:rsidR="00F63CBC" w:rsidRPr="00F4403D" w:rsidRDefault="00F63CBC" w:rsidP="00F63C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новизна (оригинальность) пре</w:t>
      </w:r>
      <w:r w:rsidR="0008462D">
        <w:rPr>
          <w:rFonts w:ascii="Times New Roman" w:hAnsi="Times New Roman"/>
          <w:sz w:val="24"/>
          <w:szCs w:val="24"/>
        </w:rPr>
        <w:t xml:space="preserve">дставленной </w:t>
      </w:r>
      <w:r w:rsidR="00661630">
        <w:rPr>
          <w:rFonts w:ascii="Times New Roman" w:hAnsi="Times New Roman"/>
          <w:sz w:val="24"/>
          <w:szCs w:val="24"/>
        </w:rPr>
        <w:t>работы</w:t>
      </w:r>
      <w:r w:rsidRPr="00F4403D">
        <w:rPr>
          <w:rFonts w:ascii="Times New Roman" w:hAnsi="Times New Roman"/>
          <w:sz w:val="24"/>
          <w:szCs w:val="24"/>
        </w:rPr>
        <w:t>;</w:t>
      </w:r>
    </w:p>
    <w:p w:rsidR="00F63CBC" w:rsidRPr="00F4403D" w:rsidRDefault="00F63CBC" w:rsidP="00F63C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востребованность, возможность широкого применения разработ</w:t>
      </w:r>
      <w:r w:rsidR="0008462D">
        <w:rPr>
          <w:rFonts w:ascii="Times New Roman" w:hAnsi="Times New Roman"/>
          <w:sz w:val="24"/>
          <w:szCs w:val="24"/>
        </w:rPr>
        <w:t>ки в учебном процессе</w:t>
      </w:r>
      <w:r w:rsidRPr="00F4403D">
        <w:rPr>
          <w:rFonts w:ascii="Times New Roman" w:hAnsi="Times New Roman"/>
          <w:sz w:val="24"/>
          <w:szCs w:val="24"/>
        </w:rPr>
        <w:t>;</w:t>
      </w:r>
    </w:p>
    <w:p w:rsidR="00F63CBC" w:rsidRPr="00F4403D" w:rsidRDefault="00F63CBC" w:rsidP="00F63C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эффективность применения р</w:t>
      </w:r>
      <w:r w:rsidR="0008462D">
        <w:rPr>
          <w:rFonts w:ascii="Times New Roman" w:hAnsi="Times New Roman"/>
          <w:sz w:val="24"/>
          <w:szCs w:val="24"/>
        </w:rPr>
        <w:t>есурсного обеспечения</w:t>
      </w:r>
      <w:r w:rsidRPr="00F4403D">
        <w:rPr>
          <w:rFonts w:ascii="Times New Roman" w:hAnsi="Times New Roman"/>
          <w:sz w:val="24"/>
          <w:szCs w:val="24"/>
        </w:rPr>
        <w:t>;</w:t>
      </w:r>
    </w:p>
    <w:p w:rsidR="00F63CBC" w:rsidRPr="00F4403D" w:rsidRDefault="00F63CBC" w:rsidP="00F63C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культура пре</w:t>
      </w:r>
      <w:r w:rsidR="0008462D">
        <w:rPr>
          <w:rFonts w:ascii="Times New Roman" w:hAnsi="Times New Roman"/>
          <w:sz w:val="24"/>
          <w:szCs w:val="24"/>
        </w:rPr>
        <w:t>дставления информации</w:t>
      </w:r>
      <w:r w:rsidRPr="00F4403D">
        <w:rPr>
          <w:rFonts w:ascii="Times New Roman" w:hAnsi="Times New Roman"/>
          <w:sz w:val="24"/>
          <w:szCs w:val="24"/>
        </w:rPr>
        <w:t>.</w:t>
      </w:r>
    </w:p>
    <w:p w:rsidR="00F63CBC" w:rsidRPr="00F4403D" w:rsidRDefault="00F63CBC" w:rsidP="00F63CBC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Рецензии жюри участникам конкурса не выдаются. Материалы не возвращаются.  </w:t>
      </w:r>
    </w:p>
    <w:p w:rsidR="00F63CBC" w:rsidRDefault="00661630" w:rsidP="00F63CBC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</w:t>
      </w:r>
      <w:r w:rsidR="00F63CBC" w:rsidRPr="00F4403D">
        <w:rPr>
          <w:rFonts w:ascii="Times New Roman" w:hAnsi="Times New Roman"/>
          <w:sz w:val="24"/>
          <w:szCs w:val="24"/>
        </w:rPr>
        <w:t xml:space="preserve"> после оценивания размещаются на сайте</w:t>
      </w:r>
      <w:r w:rsidR="0008462D">
        <w:rPr>
          <w:rFonts w:ascii="Times New Roman" w:hAnsi="Times New Roman"/>
          <w:sz w:val="24"/>
          <w:szCs w:val="24"/>
        </w:rPr>
        <w:t xml:space="preserve"> СПБГИКИТ</w:t>
      </w:r>
      <w:r w:rsidR="00F63CBC" w:rsidRPr="00F4403D">
        <w:rPr>
          <w:rFonts w:ascii="Times New Roman" w:hAnsi="Times New Roman"/>
          <w:sz w:val="24"/>
          <w:szCs w:val="24"/>
        </w:rPr>
        <w:t xml:space="preserve"> с цель</w:t>
      </w:r>
      <w:r>
        <w:rPr>
          <w:rFonts w:ascii="Times New Roman" w:hAnsi="Times New Roman"/>
          <w:sz w:val="24"/>
          <w:szCs w:val="24"/>
        </w:rPr>
        <w:t>ю ознакомления и распространения</w:t>
      </w:r>
      <w:r w:rsidR="00F63CBC" w:rsidRPr="00F4403D">
        <w:rPr>
          <w:rFonts w:ascii="Times New Roman" w:hAnsi="Times New Roman"/>
          <w:sz w:val="24"/>
          <w:szCs w:val="24"/>
        </w:rPr>
        <w:t xml:space="preserve"> современного педагогического опыта среди профессионального  сообщества.</w:t>
      </w:r>
    </w:p>
    <w:p w:rsidR="00F9499A" w:rsidRDefault="00E34078" w:rsidP="00F63CBC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F9499A">
        <w:rPr>
          <w:rFonts w:ascii="Times New Roman" w:hAnsi="Times New Roman"/>
          <w:sz w:val="24"/>
          <w:szCs w:val="24"/>
        </w:rPr>
        <w:t>.</w:t>
      </w:r>
      <w:r w:rsidRPr="00E34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э</w:t>
      </w:r>
      <w:r w:rsidR="00CE6C3A">
        <w:rPr>
          <w:rFonts w:ascii="Times New Roman" w:hAnsi="Times New Roman"/>
          <w:sz w:val="24"/>
          <w:szCs w:val="24"/>
        </w:rPr>
        <w:t xml:space="preserve">кспертная комиссия, учрежденная оргкомитетом Конкурса, </w:t>
      </w:r>
      <w:r w:rsidRPr="00F4403D">
        <w:rPr>
          <w:rFonts w:ascii="Times New Roman" w:hAnsi="Times New Roman"/>
          <w:sz w:val="24"/>
          <w:szCs w:val="24"/>
        </w:rPr>
        <w:t>оценивает содержание предст</w:t>
      </w:r>
      <w:r>
        <w:rPr>
          <w:rFonts w:ascii="Times New Roman" w:hAnsi="Times New Roman"/>
          <w:sz w:val="24"/>
          <w:szCs w:val="24"/>
        </w:rPr>
        <w:t>авленных проектов по разработке</w:t>
      </w:r>
      <w:r w:rsidRPr="00F4403D">
        <w:rPr>
          <w:rFonts w:ascii="Times New Roman" w:hAnsi="Times New Roman"/>
          <w:sz w:val="24"/>
          <w:szCs w:val="24"/>
        </w:rPr>
        <w:t xml:space="preserve"> и внедрению в учебный процесс </w:t>
      </w:r>
      <w:r>
        <w:rPr>
          <w:rFonts w:ascii="Times New Roman" w:hAnsi="Times New Roman"/>
          <w:sz w:val="24"/>
          <w:szCs w:val="24"/>
        </w:rPr>
        <w:t>креативных</w:t>
      </w:r>
      <w:r w:rsidRPr="00F4403D">
        <w:rPr>
          <w:rFonts w:ascii="Times New Roman" w:hAnsi="Times New Roman"/>
          <w:sz w:val="24"/>
          <w:szCs w:val="24"/>
        </w:rPr>
        <w:t xml:space="preserve"> образовательных технологий</w:t>
      </w:r>
      <w:r>
        <w:rPr>
          <w:rFonts w:ascii="Times New Roman" w:hAnsi="Times New Roman"/>
          <w:sz w:val="24"/>
          <w:szCs w:val="24"/>
        </w:rPr>
        <w:t>/стратегий/методик преподавания иностранных языков.</w:t>
      </w:r>
      <w:r w:rsidR="00F9499A">
        <w:rPr>
          <w:rFonts w:ascii="Times New Roman" w:hAnsi="Times New Roman"/>
          <w:sz w:val="24"/>
          <w:szCs w:val="24"/>
        </w:rPr>
        <w:t xml:space="preserve"> </w:t>
      </w:r>
    </w:p>
    <w:p w:rsidR="00E34078" w:rsidRPr="00F4403D" w:rsidRDefault="00F9499A" w:rsidP="00F63CBC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Результаты сообщаются конкурсантам по электронной почте, указанной в заявке, с приглашением на подведение итогов. Лауреатам конкурса </w:t>
      </w:r>
      <w:proofErr w:type="gramStart"/>
      <w:r>
        <w:rPr>
          <w:rFonts w:ascii="Times New Roman" w:hAnsi="Times New Roman"/>
          <w:sz w:val="24"/>
          <w:szCs w:val="24"/>
        </w:rPr>
        <w:t>выдаются</w:t>
      </w:r>
      <w:proofErr w:type="gramEnd"/>
      <w:r>
        <w:rPr>
          <w:rFonts w:ascii="Times New Roman" w:hAnsi="Times New Roman"/>
          <w:sz w:val="24"/>
          <w:szCs w:val="24"/>
        </w:rPr>
        <w:t>/высылаются дипломы.</w:t>
      </w:r>
    </w:p>
    <w:p w:rsidR="00F63CBC" w:rsidRPr="00F4403D" w:rsidRDefault="00F63CBC" w:rsidP="00F63C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График проведения конкурса</w:t>
      </w:r>
    </w:p>
    <w:p w:rsidR="00F63CBC" w:rsidRPr="00F4403D" w:rsidRDefault="0008462D" w:rsidP="00F63CBC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993" w:hanging="63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 и регистрация  заявок и</w:t>
      </w:r>
      <w:r w:rsidR="00F63CBC" w:rsidRPr="00F4403D">
        <w:rPr>
          <w:rFonts w:ascii="Times New Roman" w:hAnsi="Times New Roman"/>
          <w:bCs/>
          <w:sz w:val="24"/>
          <w:szCs w:val="24"/>
        </w:rPr>
        <w:t xml:space="preserve"> аннотаций </w:t>
      </w:r>
      <w:r>
        <w:rPr>
          <w:rFonts w:ascii="Times New Roman" w:hAnsi="Times New Roman"/>
          <w:bCs/>
          <w:sz w:val="24"/>
          <w:szCs w:val="24"/>
        </w:rPr>
        <w:t xml:space="preserve">участников </w:t>
      </w:r>
      <w:r w:rsidR="00F63CBC" w:rsidRPr="00F4403D">
        <w:rPr>
          <w:rFonts w:ascii="Times New Roman" w:hAnsi="Times New Roman"/>
          <w:bCs/>
          <w:sz w:val="24"/>
          <w:szCs w:val="24"/>
        </w:rPr>
        <w:t>(01.0</w:t>
      </w:r>
      <w:r w:rsidR="00283673">
        <w:rPr>
          <w:rFonts w:ascii="Times New Roman" w:hAnsi="Times New Roman"/>
          <w:bCs/>
          <w:sz w:val="24"/>
          <w:szCs w:val="24"/>
        </w:rPr>
        <w:t>5</w:t>
      </w:r>
      <w:r w:rsidR="00F63CBC" w:rsidRPr="00F4403D">
        <w:rPr>
          <w:rFonts w:ascii="Times New Roman" w:hAnsi="Times New Roman"/>
          <w:bCs/>
          <w:sz w:val="24"/>
          <w:szCs w:val="24"/>
        </w:rPr>
        <w:t>.201</w:t>
      </w:r>
      <w:r w:rsidR="00F63CBC">
        <w:rPr>
          <w:rFonts w:ascii="Times New Roman" w:hAnsi="Times New Roman"/>
          <w:bCs/>
          <w:sz w:val="24"/>
          <w:szCs w:val="24"/>
        </w:rPr>
        <w:t>6</w:t>
      </w:r>
      <w:r w:rsidR="00F63CBC" w:rsidRPr="00F4403D">
        <w:rPr>
          <w:rFonts w:ascii="Times New Roman" w:hAnsi="Times New Roman"/>
          <w:bCs/>
          <w:sz w:val="24"/>
          <w:szCs w:val="24"/>
        </w:rPr>
        <w:t xml:space="preserve"> – </w:t>
      </w:r>
      <w:r w:rsidR="00F63CBC">
        <w:rPr>
          <w:rFonts w:ascii="Times New Roman" w:hAnsi="Times New Roman"/>
          <w:bCs/>
          <w:sz w:val="24"/>
          <w:szCs w:val="24"/>
        </w:rPr>
        <w:t>01</w:t>
      </w:r>
      <w:r w:rsidR="00F63CBC" w:rsidRPr="00F4403D">
        <w:rPr>
          <w:rFonts w:ascii="Times New Roman" w:hAnsi="Times New Roman"/>
          <w:bCs/>
          <w:sz w:val="24"/>
          <w:szCs w:val="24"/>
        </w:rPr>
        <w:t>.0</w:t>
      </w:r>
      <w:r w:rsidR="00283673">
        <w:rPr>
          <w:rFonts w:ascii="Times New Roman" w:hAnsi="Times New Roman"/>
          <w:bCs/>
          <w:sz w:val="24"/>
          <w:szCs w:val="24"/>
        </w:rPr>
        <w:t>6</w:t>
      </w:r>
      <w:r w:rsidR="00F63CBC" w:rsidRPr="00F4403D">
        <w:rPr>
          <w:rFonts w:ascii="Times New Roman" w:hAnsi="Times New Roman"/>
          <w:bCs/>
          <w:sz w:val="24"/>
          <w:szCs w:val="24"/>
        </w:rPr>
        <w:t>.201</w:t>
      </w:r>
      <w:r w:rsidR="00F63CBC">
        <w:rPr>
          <w:rFonts w:ascii="Times New Roman" w:hAnsi="Times New Roman"/>
          <w:bCs/>
          <w:sz w:val="24"/>
          <w:szCs w:val="24"/>
        </w:rPr>
        <w:t>6</w:t>
      </w:r>
      <w:r w:rsidR="00F63CBC" w:rsidRPr="00F4403D">
        <w:rPr>
          <w:rFonts w:ascii="Times New Roman" w:hAnsi="Times New Roman"/>
          <w:bCs/>
          <w:sz w:val="24"/>
          <w:szCs w:val="24"/>
        </w:rPr>
        <w:t>);</w:t>
      </w:r>
    </w:p>
    <w:p w:rsidR="00283673" w:rsidRPr="00283673" w:rsidRDefault="00283673" w:rsidP="002836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5.2. </w:t>
      </w:r>
      <w:r w:rsidR="0008462D">
        <w:rPr>
          <w:rFonts w:ascii="Times New Roman" w:hAnsi="Times New Roman"/>
          <w:bCs/>
          <w:sz w:val="24"/>
          <w:szCs w:val="24"/>
        </w:rPr>
        <w:t>Рассмотрение и о</w:t>
      </w:r>
      <w:r w:rsidRPr="00F4403D">
        <w:rPr>
          <w:rFonts w:ascii="Times New Roman" w:hAnsi="Times New Roman"/>
          <w:bCs/>
          <w:sz w:val="24"/>
          <w:szCs w:val="24"/>
        </w:rPr>
        <w:t>ценка материалов (</w:t>
      </w:r>
      <w:r>
        <w:rPr>
          <w:rFonts w:ascii="Times New Roman" w:hAnsi="Times New Roman"/>
          <w:bCs/>
          <w:sz w:val="24"/>
          <w:szCs w:val="24"/>
        </w:rPr>
        <w:t>02</w:t>
      </w:r>
      <w:r w:rsidRPr="00F4403D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4403D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F4403D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15</w:t>
      </w:r>
      <w:r w:rsidRPr="00F4403D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4403D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F4403D">
        <w:rPr>
          <w:rFonts w:ascii="Times New Roman" w:hAnsi="Times New Roman"/>
          <w:bCs/>
          <w:sz w:val="24"/>
          <w:szCs w:val="24"/>
        </w:rPr>
        <w:t>);</w:t>
      </w:r>
    </w:p>
    <w:p w:rsidR="00283673" w:rsidRPr="00283673" w:rsidRDefault="00283673" w:rsidP="00283673">
      <w:pPr>
        <w:pStyle w:val="Luettelokappale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</w:t>
      </w:r>
      <w:r w:rsidRPr="00283673">
        <w:rPr>
          <w:rFonts w:ascii="Times New Roman" w:hAnsi="Times New Roman"/>
          <w:bCs/>
          <w:sz w:val="24"/>
          <w:szCs w:val="24"/>
        </w:rPr>
        <w:t xml:space="preserve">Подведение итогов конкурса и объявление результатов </w:t>
      </w:r>
      <w:r w:rsidRPr="00283673">
        <w:rPr>
          <w:rFonts w:ascii="Times New Roman" w:hAnsi="Times New Roman"/>
          <w:sz w:val="24"/>
          <w:szCs w:val="24"/>
        </w:rPr>
        <w:t>(20.06.2016</w:t>
      </w:r>
      <w:r>
        <w:rPr>
          <w:rFonts w:ascii="Times New Roman" w:hAnsi="Times New Roman"/>
          <w:sz w:val="24"/>
          <w:szCs w:val="24"/>
        </w:rPr>
        <w:t>).</w:t>
      </w:r>
    </w:p>
    <w:p w:rsidR="00F63CBC" w:rsidRPr="0008462D" w:rsidRDefault="00F63CBC" w:rsidP="000846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3CBC" w:rsidRPr="00F4403D" w:rsidRDefault="00F63CBC" w:rsidP="00F63C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Технические требования к высылаемым материалам</w:t>
      </w:r>
    </w:p>
    <w:p w:rsidR="00F63CBC" w:rsidRPr="00F4403D" w:rsidRDefault="00F63CBC" w:rsidP="00F63CBC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Аннотация должна быть выполнена в редакторе </w:t>
      </w:r>
      <w:proofErr w:type="spellStart"/>
      <w:r w:rsidRPr="00F4403D">
        <w:rPr>
          <w:rFonts w:ascii="Times New Roman" w:hAnsi="Times New Roman"/>
          <w:sz w:val="24"/>
          <w:szCs w:val="24"/>
        </w:rPr>
        <w:t>Microsoft</w:t>
      </w:r>
      <w:proofErr w:type="spellEnd"/>
      <w:r w:rsidRPr="00F44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03D">
        <w:rPr>
          <w:rFonts w:ascii="Times New Roman" w:hAnsi="Times New Roman"/>
          <w:sz w:val="24"/>
          <w:szCs w:val="24"/>
        </w:rPr>
        <w:t>Word</w:t>
      </w:r>
      <w:proofErr w:type="spellEnd"/>
      <w:r w:rsidRPr="00F4403D">
        <w:rPr>
          <w:rFonts w:ascii="Times New Roman" w:hAnsi="Times New Roman"/>
          <w:sz w:val="24"/>
          <w:szCs w:val="24"/>
        </w:rPr>
        <w:t>: ориентация листа – книжная, формат А</w:t>
      </w:r>
      <w:proofErr w:type="gramStart"/>
      <w:r w:rsidRPr="00F4403D">
        <w:rPr>
          <w:rFonts w:ascii="Times New Roman" w:hAnsi="Times New Roman"/>
          <w:sz w:val="24"/>
          <w:szCs w:val="24"/>
        </w:rPr>
        <w:t>4</w:t>
      </w:r>
      <w:proofErr w:type="gramEnd"/>
      <w:r w:rsidRPr="00F4403D">
        <w:rPr>
          <w:rFonts w:ascii="Times New Roman" w:hAnsi="Times New Roman"/>
          <w:sz w:val="24"/>
          <w:szCs w:val="24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F4403D">
          <w:rPr>
            <w:rFonts w:ascii="Times New Roman" w:hAnsi="Times New Roman"/>
            <w:sz w:val="24"/>
            <w:szCs w:val="24"/>
          </w:rPr>
          <w:t>2 см</w:t>
        </w:r>
      </w:smartTag>
      <w:r w:rsidRPr="00F4403D">
        <w:rPr>
          <w:rFonts w:ascii="Times New Roman" w:hAnsi="Times New Roman"/>
          <w:sz w:val="24"/>
          <w:szCs w:val="24"/>
        </w:rPr>
        <w:t xml:space="preserve"> по периметру страницы, шрифт </w:t>
      </w:r>
      <w:proofErr w:type="spellStart"/>
      <w:r w:rsidRPr="00F4403D">
        <w:rPr>
          <w:rFonts w:ascii="Times New Roman" w:hAnsi="Times New Roman"/>
          <w:sz w:val="24"/>
          <w:szCs w:val="24"/>
        </w:rPr>
        <w:t>Times</w:t>
      </w:r>
      <w:proofErr w:type="spellEnd"/>
      <w:r w:rsidRPr="00F44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03D">
        <w:rPr>
          <w:rFonts w:ascii="Times New Roman" w:hAnsi="Times New Roman"/>
          <w:sz w:val="24"/>
          <w:szCs w:val="24"/>
        </w:rPr>
        <w:t>New</w:t>
      </w:r>
      <w:proofErr w:type="spellEnd"/>
      <w:r w:rsidRPr="00F44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03D">
        <w:rPr>
          <w:rFonts w:ascii="Times New Roman" w:hAnsi="Times New Roman"/>
          <w:sz w:val="24"/>
          <w:szCs w:val="24"/>
        </w:rPr>
        <w:t>Roman</w:t>
      </w:r>
      <w:proofErr w:type="spellEnd"/>
      <w:r w:rsidRPr="00F4403D">
        <w:rPr>
          <w:rFonts w:ascii="Times New Roman" w:hAnsi="Times New Roman"/>
          <w:sz w:val="24"/>
          <w:szCs w:val="24"/>
        </w:rPr>
        <w:t>, р</w:t>
      </w:r>
      <w:r w:rsidR="00A30D1F">
        <w:rPr>
          <w:rFonts w:ascii="Times New Roman" w:hAnsi="Times New Roman"/>
          <w:sz w:val="24"/>
          <w:szCs w:val="24"/>
        </w:rPr>
        <w:t>азмер шрифта для текста – 14пт</w:t>
      </w:r>
      <w:r w:rsidRPr="00F4403D">
        <w:rPr>
          <w:rFonts w:ascii="Times New Roman" w:hAnsi="Times New Roman"/>
          <w:sz w:val="24"/>
          <w:szCs w:val="24"/>
        </w:rPr>
        <w:t xml:space="preserve">, междустрочный интервал – одинарный, выравнивание – по ширине страницы. Объем аннотации – не более 5 страниц. </w:t>
      </w:r>
    </w:p>
    <w:p w:rsidR="00F63CBC" w:rsidRPr="00283673" w:rsidRDefault="00F63CBC" w:rsidP="002836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83673">
        <w:rPr>
          <w:rFonts w:ascii="Times New Roman" w:hAnsi="Times New Roman"/>
          <w:b/>
          <w:bCs/>
          <w:iCs/>
          <w:sz w:val="24"/>
          <w:szCs w:val="24"/>
        </w:rPr>
        <w:t>Подтверждение о получении материалов поступает на e-</w:t>
      </w:r>
      <w:proofErr w:type="spellStart"/>
      <w:r w:rsidRPr="00283673">
        <w:rPr>
          <w:rFonts w:ascii="Times New Roman" w:hAnsi="Times New Roman"/>
          <w:b/>
          <w:bCs/>
          <w:iCs/>
          <w:sz w:val="24"/>
          <w:szCs w:val="24"/>
        </w:rPr>
        <w:t>mail</w:t>
      </w:r>
      <w:proofErr w:type="spellEnd"/>
      <w:r w:rsidRPr="00283673">
        <w:rPr>
          <w:rFonts w:ascii="Times New Roman" w:hAnsi="Times New Roman"/>
          <w:b/>
          <w:bCs/>
          <w:iCs/>
          <w:sz w:val="24"/>
          <w:szCs w:val="24"/>
        </w:rPr>
        <w:t>, с которого осуществлялась их  отсылка,  в течение трех рабочих дней.</w:t>
      </w:r>
    </w:p>
    <w:p w:rsidR="00F63CBC" w:rsidRPr="00F4403D" w:rsidRDefault="00F63CBC" w:rsidP="00F63C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Основные понятия, используемые в Положении</w:t>
      </w:r>
    </w:p>
    <w:p w:rsidR="00F63CBC" w:rsidRPr="00F4403D" w:rsidRDefault="00F63CBC" w:rsidP="00F63CBC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b/>
          <w:sz w:val="24"/>
          <w:szCs w:val="24"/>
        </w:rPr>
        <w:t>Аннотация</w:t>
      </w:r>
      <w:r w:rsidRPr="00F4403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A30D1F">
        <w:rPr>
          <w:rFonts w:ascii="Times New Roman" w:hAnsi="Times New Roman"/>
          <w:sz w:val="24"/>
          <w:szCs w:val="24"/>
        </w:rPr>
        <w:t>краткая характеристика работы</w:t>
      </w:r>
      <w:r w:rsidRPr="00F4403D">
        <w:rPr>
          <w:rFonts w:ascii="Times New Roman" w:hAnsi="Times New Roman"/>
          <w:sz w:val="24"/>
          <w:szCs w:val="24"/>
        </w:rPr>
        <w:t>. Содержит наиболее существенные стороны содержания, указывает на отличительные особенности и достоинства работы, достигнутые (предполагаемые) результаты.</w:t>
      </w:r>
    </w:p>
    <w:p w:rsidR="00F63CBC" w:rsidRPr="005D7289" w:rsidRDefault="00F63CBC" w:rsidP="005D7289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lastRenderedPageBreak/>
        <w:t xml:space="preserve"> М</w:t>
      </w:r>
      <w:r w:rsidRPr="00F4403D">
        <w:rPr>
          <w:rFonts w:ascii="Times New Roman" w:hAnsi="Times New Roman"/>
          <w:b/>
          <w:bCs/>
          <w:color w:val="000000"/>
          <w:sz w:val="24"/>
          <w:szCs w:val="24"/>
        </w:rPr>
        <w:t xml:space="preserve">етодика – </w:t>
      </w:r>
      <w:r w:rsidRPr="00F4403D">
        <w:rPr>
          <w:rFonts w:ascii="Times New Roman" w:hAnsi="Times New Roman"/>
          <w:color w:val="000000"/>
          <w:sz w:val="24"/>
          <w:szCs w:val="24"/>
        </w:rPr>
        <w:t>совокупность методов, приемов, изученных и опробованных в результате преподавательской деятельности.</w:t>
      </w:r>
    </w:p>
    <w:p w:rsidR="00F63CBC" w:rsidRPr="00F4403D" w:rsidRDefault="00F63CBC" w:rsidP="00F63CBC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Образовательная технология – </w:t>
      </w:r>
      <w:r w:rsidRPr="00F4403D">
        <w:rPr>
          <w:rFonts w:ascii="Times New Roman" w:hAnsi="Times New Roman"/>
          <w:sz w:val="24"/>
          <w:szCs w:val="24"/>
        </w:rPr>
        <w:t>процессная система совместной деятельности студента и преподавателя по проектированию,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 процесса.</w:t>
      </w:r>
    </w:p>
    <w:p w:rsidR="00F63CBC" w:rsidRPr="00F4403D" w:rsidRDefault="00F63CBC" w:rsidP="00F63CBC">
      <w:pPr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Инновация</w:t>
      </w:r>
      <w:r w:rsidRPr="00F4403D">
        <w:rPr>
          <w:rFonts w:ascii="Times New Roman" w:hAnsi="Times New Roman"/>
          <w:bCs/>
          <w:sz w:val="24"/>
          <w:szCs w:val="24"/>
        </w:rPr>
        <w:t xml:space="preserve"> – внедренное новшество, обеспечивающее качественный рост эффективности процесса. Является конечным результатом интеллектуальной деятельности человека, его фантазии, творческого процесса, рационализации. Этапы инновации: разработка - процесс внедрения - получение качественного улучшения.</w:t>
      </w:r>
    </w:p>
    <w:p w:rsidR="00FA4BE5" w:rsidRPr="00180123" w:rsidRDefault="00FA4BE5" w:rsidP="006013F6">
      <w:pPr>
        <w:pStyle w:val="p1"/>
        <w:spacing w:before="0" w:beforeAutospacing="0" w:after="0" w:afterAutospacing="0"/>
        <w:contextualSpacing/>
        <w:rPr>
          <w:rStyle w:val="s2"/>
          <w:b/>
          <w:sz w:val="28"/>
          <w:szCs w:val="28"/>
        </w:rPr>
      </w:pPr>
    </w:p>
    <w:sectPr w:rsidR="00FA4BE5" w:rsidRPr="00180123" w:rsidSect="005C735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74C"/>
    <w:multiLevelType w:val="hybridMultilevel"/>
    <w:tmpl w:val="A5B227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26734"/>
    <w:multiLevelType w:val="hybridMultilevel"/>
    <w:tmpl w:val="F5FC649E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10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2A0"/>
    <w:multiLevelType w:val="multilevel"/>
    <w:tmpl w:val="D67A80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B51AF5"/>
    <w:multiLevelType w:val="hybridMultilevel"/>
    <w:tmpl w:val="D42886FA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2506F"/>
    <w:multiLevelType w:val="hybridMultilevel"/>
    <w:tmpl w:val="E340BACA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3695F"/>
    <w:multiLevelType w:val="hybridMultilevel"/>
    <w:tmpl w:val="68B67524"/>
    <w:lvl w:ilvl="0" w:tplc="1DD610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40430"/>
    <w:multiLevelType w:val="hybridMultilevel"/>
    <w:tmpl w:val="8FA8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889"/>
    <w:multiLevelType w:val="hybridMultilevel"/>
    <w:tmpl w:val="40569B9A"/>
    <w:lvl w:ilvl="0" w:tplc="1DD6101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4BD6755"/>
    <w:multiLevelType w:val="multilevel"/>
    <w:tmpl w:val="5F48CE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38495D"/>
    <w:multiLevelType w:val="hybridMultilevel"/>
    <w:tmpl w:val="C3A2A0CC"/>
    <w:lvl w:ilvl="0" w:tplc="3AFADA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387C70"/>
    <w:multiLevelType w:val="hybridMultilevel"/>
    <w:tmpl w:val="745A04B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6934E2"/>
    <w:multiLevelType w:val="hybridMultilevel"/>
    <w:tmpl w:val="454A861A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82217"/>
    <w:multiLevelType w:val="hybridMultilevel"/>
    <w:tmpl w:val="2FDA4A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E603D9"/>
    <w:multiLevelType w:val="hybridMultilevel"/>
    <w:tmpl w:val="716CD40E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DD610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55"/>
    <w:rsid w:val="00030EC8"/>
    <w:rsid w:val="00050BA9"/>
    <w:rsid w:val="0008462D"/>
    <w:rsid w:val="000B417B"/>
    <w:rsid w:val="000D0661"/>
    <w:rsid w:val="000F12B6"/>
    <w:rsid w:val="00136C4D"/>
    <w:rsid w:val="0015086B"/>
    <w:rsid w:val="00180123"/>
    <w:rsid w:val="0018710E"/>
    <w:rsid w:val="00273631"/>
    <w:rsid w:val="00283673"/>
    <w:rsid w:val="002B3975"/>
    <w:rsid w:val="002C3123"/>
    <w:rsid w:val="003F09FA"/>
    <w:rsid w:val="00471101"/>
    <w:rsid w:val="004A02F8"/>
    <w:rsid w:val="004C0A49"/>
    <w:rsid w:val="00555A48"/>
    <w:rsid w:val="00594784"/>
    <w:rsid w:val="005B3DBB"/>
    <w:rsid w:val="005C7355"/>
    <w:rsid w:val="005D7289"/>
    <w:rsid w:val="006013F6"/>
    <w:rsid w:val="00601B72"/>
    <w:rsid w:val="00661630"/>
    <w:rsid w:val="00697185"/>
    <w:rsid w:val="00780287"/>
    <w:rsid w:val="007D648A"/>
    <w:rsid w:val="007D7D2E"/>
    <w:rsid w:val="007E66C0"/>
    <w:rsid w:val="007E7983"/>
    <w:rsid w:val="007F7866"/>
    <w:rsid w:val="00892D02"/>
    <w:rsid w:val="00893F00"/>
    <w:rsid w:val="008F0ED8"/>
    <w:rsid w:val="00923511"/>
    <w:rsid w:val="009669CF"/>
    <w:rsid w:val="0099397F"/>
    <w:rsid w:val="009D0D57"/>
    <w:rsid w:val="00A30D1F"/>
    <w:rsid w:val="00A40274"/>
    <w:rsid w:val="00A73D7E"/>
    <w:rsid w:val="00A75E74"/>
    <w:rsid w:val="00B82DAB"/>
    <w:rsid w:val="00BE7371"/>
    <w:rsid w:val="00BF3658"/>
    <w:rsid w:val="00C02A11"/>
    <w:rsid w:val="00C063F8"/>
    <w:rsid w:val="00C727C1"/>
    <w:rsid w:val="00CA6F7D"/>
    <w:rsid w:val="00CE6C3A"/>
    <w:rsid w:val="00D61F53"/>
    <w:rsid w:val="00D71F87"/>
    <w:rsid w:val="00DE4A7E"/>
    <w:rsid w:val="00E06682"/>
    <w:rsid w:val="00E20A39"/>
    <w:rsid w:val="00E3281F"/>
    <w:rsid w:val="00E34078"/>
    <w:rsid w:val="00E41CC2"/>
    <w:rsid w:val="00E837EE"/>
    <w:rsid w:val="00EB09F0"/>
    <w:rsid w:val="00EE1DAC"/>
    <w:rsid w:val="00F026B0"/>
    <w:rsid w:val="00F36999"/>
    <w:rsid w:val="00F47610"/>
    <w:rsid w:val="00F50403"/>
    <w:rsid w:val="00F63CBC"/>
    <w:rsid w:val="00F66797"/>
    <w:rsid w:val="00F66AE3"/>
    <w:rsid w:val="00F77ED7"/>
    <w:rsid w:val="00F90BE3"/>
    <w:rsid w:val="00F9499A"/>
    <w:rsid w:val="00FA4BE5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A73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5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Kappaleenoletusfontti"/>
    <w:rsid w:val="005C7355"/>
  </w:style>
  <w:style w:type="character" w:customStyle="1" w:styleId="s2">
    <w:name w:val="s2"/>
    <w:basedOn w:val="Kappaleenoletusfontti"/>
    <w:rsid w:val="005C7355"/>
  </w:style>
  <w:style w:type="paragraph" w:styleId="Seliteteksti">
    <w:name w:val="Balloon Text"/>
    <w:basedOn w:val="Normaali"/>
    <w:link w:val="SelitetekstiChar"/>
    <w:uiPriority w:val="99"/>
    <w:semiHidden/>
    <w:unhideWhenUsed/>
    <w:rsid w:val="005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735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3281F"/>
    <w:rPr>
      <w:color w:val="0000FF" w:themeColor="hyperlink"/>
      <w:u w:val="single"/>
    </w:rPr>
  </w:style>
  <w:style w:type="paragraph" w:customStyle="1" w:styleId="p13">
    <w:name w:val="p13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Kappaleenoletusfontti"/>
    <w:rsid w:val="00F36999"/>
  </w:style>
  <w:style w:type="paragraph" w:customStyle="1" w:styleId="p14">
    <w:name w:val="p14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Kappaleenoletusfontti"/>
    <w:rsid w:val="00F36999"/>
  </w:style>
  <w:style w:type="character" w:customStyle="1" w:styleId="s8">
    <w:name w:val="s8"/>
    <w:basedOn w:val="Kappaleenoletusfontti"/>
    <w:rsid w:val="00F36999"/>
  </w:style>
  <w:style w:type="paragraph" w:customStyle="1" w:styleId="p16">
    <w:name w:val="p16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sikko3Char">
    <w:name w:val="Otsikko 3 Char"/>
    <w:basedOn w:val="Kappaleenoletusfontti"/>
    <w:link w:val="Otsikko3"/>
    <w:uiPriority w:val="9"/>
    <w:rsid w:val="00A73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Kappaleenoletusfontti"/>
    <w:rsid w:val="00F026B0"/>
  </w:style>
  <w:style w:type="paragraph" w:customStyle="1" w:styleId="western">
    <w:name w:val="western"/>
    <w:basedOn w:val="Normaali"/>
    <w:rsid w:val="0099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uettelokappale">
    <w:name w:val="List Paragraph"/>
    <w:basedOn w:val="Normaali"/>
    <w:uiPriority w:val="99"/>
    <w:qFormat/>
    <w:rsid w:val="00F63CBC"/>
    <w:pPr>
      <w:ind w:left="720"/>
    </w:pPr>
    <w:rPr>
      <w:rFonts w:ascii="Calibri" w:eastAsia="Times New Roman" w:hAnsi="Calibri" w:cs="Times New Roman"/>
      <w:lang w:eastAsia="ru-RU"/>
    </w:rPr>
  </w:style>
  <w:style w:type="paragraph" w:styleId="NormaaliWWW">
    <w:name w:val="Normal (Web)"/>
    <w:basedOn w:val="Normaali"/>
    <w:uiPriority w:val="99"/>
    <w:unhideWhenUsed/>
    <w:rsid w:val="00CA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A73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5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Kappaleenoletusfontti"/>
    <w:rsid w:val="005C7355"/>
  </w:style>
  <w:style w:type="character" w:customStyle="1" w:styleId="s2">
    <w:name w:val="s2"/>
    <w:basedOn w:val="Kappaleenoletusfontti"/>
    <w:rsid w:val="005C7355"/>
  </w:style>
  <w:style w:type="paragraph" w:styleId="Seliteteksti">
    <w:name w:val="Balloon Text"/>
    <w:basedOn w:val="Normaali"/>
    <w:link w:val="SelitetekstiChar"/>
    <w:uiPriority w:val="99"/>
    <w:semiHidden/>
    <w:unhideWhenUsed/>
    <w:rsid w:val="005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735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3281F"/>
    <w:rPr>
      <w:color w:val="0000FF" w:themeColor="hyperlink"/>
      <w:u w:val="single"/>
    </w:rPr>
  </w:style>
  <w:style w:type="paragraph" w:customStyle="1" w:styleId="p13">
    <w:name w:val="p13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Kappaleenoletusfontti"/>
    <w:rsid w:val="00F36999"/>
  </w:style>
  <w:style w:type="paragraph" w:customStyle="1" w:styleId="p14">
    <w:name w:val="p14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Kappaleenoletusfontti"/>
    <w:rsid w:val="00F36999"/>
  </w:style>
  <w:style w:type="character" w:customStyle="1" w:styleId="s8">
    <w:name w:val="s8"/>
    <w:basedOn w:val="Kappaleenoletusfontti"/>
    <w:rsid w:val="00F36999"/>
  </w:style>
  <w:style w:type="paragraph" w:customStyle="1" w:styleId="p16">
    <w:name w:val="p16"/>
    <w:basedOn w:val="Normaali"/>
    <w:rsid w:val="00F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sikko3Char">
    <w:name w:val="Otsikko 3 Char"/>
    <w:basedOn w:val="Kappaleenoletusfontti"/>
    <w:link w:val="Otsikko3"/>
    <w:uiPriority w:val="9"/>
    <w:rsid w:val="00A73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Kappaleenoletusfontti"/>
    <w:rsid w:val="00F026B0"/>
  </w:style>
  <w:style w:type="paragraph" w:customStyle="1" w:styleId="western">
    <w:name w:val="western"/>
    <w:basedOn w:val="Normaali"/>
    <w:rsid w:val="0099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uettelokappale">
    <w:name w:val="List Paragraph"/>
    <w:basedOn w:val="Normaali"/>
    <w:uiPriority w:val="99"/>
    <w:qFormat/>
    <w:rsid w:val="00F63CBC"/>
    <w:pPr>
      <w:ind w:left="720"/>
    </w:pPr>
    <w:rPr>
      <w:rFonts w:ascii="Calibri" w:eastAsia="Times New Roman" w:hAnsi="Calibri" w:cs="Times New Roman"/>
      <w:lang w:eastAsia="ru-RU"/>
    </w:rPr>
  </w:style>
  <w:style w:type="paragraph" w:styleId="NormaaliWWW">
    <w:name w:val="Normal (Web)"/>
    <w:basedOn w:val="Normaali"/>
    <w:uiPriority w:val="99"/>
    <w:unhideWhenUsed/>
    <w:rsid w:val="00CA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45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679569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ki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saiikki.info/rusinfofinla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E5CC-EEF4-4FF8-A2D3-87F8FC45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4897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Alexandra</cp:lastModifiedBy>
  <cp:revision>2</cp:revision>
  <dcterms:created xsi:type="dcterms:W3CDTF">2016-04-25T09:44:00Z</dcterms:created>
  <dcterms:modified xsi:type="dcterms:W3CDTF">2016-04-25T09:44:00Z</dcterms:modified>
</cp:coreProperties>
</file>